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1C5B" w14:textId="0A510506" w:rsidR="00754EBD" w:rsidRPr="008D2437" w:rsidRDefault="004D1F7E" w:rsidP="00754EBD">
      <w:pPr>
        <w:pStyle w:val="NoSpacing"/>
        <w:rPr>
          <w:rFonts w:ascii="Georgia" w:hAnsi="Georgia"/>
          <w:b/>
          <w:sz w:val="36"/>
          <w:szCs w:val="36"/>
        </w:rPr>
      </w:pPr>
      <w:r>
        <w:rPr>
          <w:rFonts w:ascii="Georgia" w:hAnsi="Georgia"/>
          <w:color w:val="B9348B"/>
          <w:sz w:val="48"/>
          <w:szCs w:val="48"/>
        </w:rPr>
        <w:t>Administrator, London</w:t>
      </w:r>
    </w:p>
    <w:p w14:paraId="4BCC8CA6" w14:textId="77777777" w:rsidR="00754EBD" w:rsidRDefault="00754EBD" w:rsidP="00754EBD">
      <w:pPr>
        <w:pStyle w:val="NoSpacing"/>
        <w:rPr>
          <w:rFonts w:ascii="Georgia" w:hAnsi="Georgia"/>
          <w:color w:val="6F6F6E"/>
          <w:sz w:val="36"/>
          <w:szCs w:val="36"/>
        </w:rPr>
      </w:pPr>
    </w:p>
    <w:p w14:paraId="013CA1FD" w14:textId="77777777" w:rsidR="00A337ED" w:rsidRDefault="00A337ED" w:rsidP="00754EBD">
      <w:pPr>
        <w:pStyle w:val="NoSpacing"/>
        <w:spacing w:line="360" w:lineRule="auto"/>
        <w:rPr>
          <w:rFonts w:ascii="Georgia" w:hAnsi="Georgia"/>
          <w:color w:val="6F6F6E"/>
          <w:sz w:val="36"/>
          <w:szCs w:val="36"/>
        </w:rPr>
      </w:pPr>
      <w:r>
        <w:rPr>
          <w:rFonts w:ascii="Georgia" w:hAnsi="Georgia"/>
          <w:color w:val="6F6F6E"/>
          <w:sz w:val="36"/>
          <w:szCs w:val="36"/>
        </w:rPr>
        <w:t>Full Time</w:t>
      </w:r>
      <w:r w:rsidR="00754EBD">
        <w:rPr>
          <w:rFonts w:ascii="Georgia" w:hAnsi="Georgia"/>
          <w:color w:val="6F6F6E"/>
          <w:sz w:val="36"/>
          <w:szCs w:val="36"/>
        </w:rPr>
        <w:t xml:space="preserve"> – </w:t>
      </w:r>
      <w:r w:rsidRPr="00A01DDA">
        <w:rPr>
          <w:rFonts w:ascii="Georgia" w:hAnsi="Georgia"/>
          <w:color w:val="6F6F6E"/>
          <w:sz w:val="36"/>
          <w:szCs w:val="36"/>
        </w:rPr>
        <w:t>Permanent</w:t>
      </w:r>
      <w:r w:rsidR="00754EBD">
        <w:rPr>
          <w:rFonts w:ascii="Georgia" w:hAnsi="Georgia"/>
          <w:color w:val="6F6F6E"/>
          <w:sz w:val="36"/>
          <w:szCs w:val="36"/>
        </w:rPr>
        <w:t xml:space="preserve"> Contract</w:t>
      </w:r>
    </w:p>
    <w:p w14:paraId="0E1F06AF" w14:textId="77777777" w:rsidR="00754EBD" w:rsidRDefault="00754EBD" w:rsidP="00754EBD">
      <w:pPr>
        <w:pStyle w:val="NoSpacing"/>
        <w:spacing w:line="360" w:lineRule="auto"/>
        <w:rPr>
          <w:rFonts w:ascii="Georgia" w:hAnsi="Georgia"/>
          <w:color w:val="6F6F6E"/>
          <w:sz w:val="36"/>
          <w:szCs w:val="36"/>
        </w:rPr>
      </w:pPr>
      <w:r>
        <w:rPr>
          <w:rFonts w:ascii="Georgia" w:hAnsi="Georgia"/>
          <w:color w:val="6F6F6E"/>
          <w:sz w:val="36"/>
          <w:szCs w:val="36"/>
        </w:rPr>
        <w:t xml:space="preserve"> </w:t>
      </w:r>
    </w:p>
    <w:p w14:paraId="57501BA6" w14:textId="7950D9F1" w:rsidR="00A337ED" w:rsidRDefault="00754EBD" w:rsidP="00A337ED">
      <w:pPr>
        <w:pStyle w:val="NoSpacing"/>
        <w:spacing w:line="360" w:lineRule="auto"/>
        <w:rPr>
          <w:szCs w:val="22"/>
        </w:rPr>
      </w:pPr>
      <w:r>
        <w:rPr>
          <w:rFonts w:ascii="Georgia" w:hAnsi="Georgia"/>
          <w:color w:val="6F6F6E"/>
          <w:sz w:val="36"/>
          <w:szCs w:val="36"/>
        </w:rPr>
        <w:t>Description of the role and Person Specification</w:t>
      </w:r>
      <w:r w:rsidR="008D7F3E" w:rsidRPr="008D7F3E">
        <w:rPr>
          <w:szCs w:val="22"/>
        </w:rPr>
        <w:t>.</w:t>
      </w:r>
    </w:p>
    <w:p w14:paraId="7CF14E96" w14:textId="7B5C9622" w:rsidR="004B0A3A" w:rsidRPr="004B0A3A" w:rsidRDefault="004B0A3A" w:rsidP="004B0A3A">
      <w:pPr>
        <w:pStyle w:val="NoSpacing"/>
        <w:spacing w:line="360" w:lineRule="auto"/>
        <w:rPr>
          <w:szCs w:val="22"/>
        </w:rPr>
      </w:pPr>
      <w:r w:rsidRPr="004B0A3A">
        <w:rPr>
          <w:szCs w:val="22"/>
        </w:rPr>
        <w:t xml:space="preserve">The Audience Agency, the leading audience development and insight agency in England and Wales, is recruiting for the position of </w:t>
      </w:r>
      <w:r w:rsidR="004D1F7E">
        <w:rPr>
          <w:szCs w:val="22"/>
        </w:rPr>
        <w:t xml:space="preserve">Administrator for its London office. </w:t>
      </w:r>
      <w:r w:rsidRPr="004B0A3A">
        <w:rPr>
          <w:szCs w:val="22"/>
        </w:rPr>
        <w:t xml:space="preserve">This </w:t>
      </w:r>
      <w:r w:rsidR="00821B8F">
        <w:rPr>
          <w:szCs w:val="22"/>
        </w:rPr>
        <w:t xml:space="preserve">essential role </w:t>
      </w:r>
      <w:r w:rsidR="004D1F7E">
        <w:rPr>
          <w:szCs w:val="22"/>
        </w:rPr>
        <w:t xml:space="preserve">supports the efficient and effective </w:t>
      </w:r>
      <w:r w:rsidRPr="004B0A3A">
        <w:rPr>
          <w:szCs w:val="22"/>
        </w:rPr>
        <w:t>deliver</w:t>
      </w:r>
      <w:r w:rsidR="004D1F7E">
        <w:rPr>
          <w:szCs w:val="22"/>
        </w:rPr>
        <w:t xml:space="preserve">y of our products and services </w:t>
      </w:r>
      <w:r w:rsidR="00821B8F">
        <w:rPr>
          <w:szCs w:val="22"/>
        </w:rPr>
        <w:t xml:space="preserve">to </w:t>
      </w:r>
      <w:r w:rsidRPr="004B0A3A">
        <w:rPr>
          <w:szCs w:val="22"/>
        </w:rPr>
        <w:t xml:space="preserve">all our clients across the cultural sector. We are seeking a highly </w:t>
      </w:r>
      <w:r w:rsidR="00821B8F">
        <w:rPr>
          <w:szCs w:val="22"/>
        </w:rPr>
        <w:t>organised and motivated individual</w:t>
      </w:r>
      <w:r w:rsidRPr="004B0A3A">
        <w:rPr>
          <w:szCs w:val="22"/>
        </w:rPr>
        <w:t xml:space="preserve"> </w:t>
      </w:r>
      <w:r w:rsidR="00821B8F">
        <w:rPr>
          <w:szCs w:val="22"/>
        </w:rPr>
        <w:t xml:space="preserve">to ensure the smooth running of our London office through management and maintenance of its resources, and through the provision of professional and effective support of our Executive Team. </w:t>
      </w:r>
    </w:p>
    <w:p w14:paraId="5060D0C5" w14:textId="77777777" w:rsidR="004B0A3A" w:rsidRPr="004B0A3A" w:rsidRDefault="004B0A3A" w:rsidP="004B0A3A">
      <w:pPr>
        <w:pStyle w:val="NoSpacing"/>
        <w:spacing w:line="360" w:lineRule="auto"/>
        <w:rPr>
          <w:szCs w:val="22"/>
        </w:rPr>
      </w:pPr>
      <w:r w:rsidRPr="004B0A3A">
        <w:rPr>
          <w:szCs w:val="22"/>
        </w:rPr>
        <w:t> </w:t>
      </w:r>
    </w:p>
    <w:p w14:paraId="2D35EE35" w14:textId="79CDBA87" w:rsidR="004B0A3A" w:rsidRPr="004B0A3A" w:rsidRDefault="004B0A3A" w:rsidP="004B0A3A">
      <w:pPr>
        <w:pStyle w:val="NoSpacing"/>
        <w:spacing w:line="360" w:lineRule="auto"/>
        <w:rPr>
          <w:szCs w:val="22"/>
        </w:rPr>
      </w:pPr>
      <w:r w:rsidRPr="004B0A3A">
        <w:rPr>
          <w:szCs w:val="22"/>
        </w:rPr>
        <w:t xml:space="preserve">All applicants must be confident communicators, have strong numeracy </w:t>
      </w:r>
      <w:r w:rsidR="00821B8F">
        <w:rPr>
          <w:szCs w:val="22"/>
        </w:rPr>
        <w:t xml:space="preserve">and written </w:t>
      </w:r>
      <w:r w:rsidRPr="004B0A3A">
        <w:rPr>
          <w:szCs w:val="22"/>
        </w:rPr>
        <w:t>skills</w:t>
      </w:r>
      <w:r w:rsidR="00821B8F">
        <w:rPr>
          <w:szCs w:val="22"/>
        </w:rPr>
        <w:t>. Ex</w:t>
      </w:r>
      <w:r w:rsidRPr="004B0A3A">
        <w:rPr>
          <w:szCs w:val="22"/>
        </w:rPr>
        <w:t xml:space="preserve">perience </w:t>
      </w:r>
      <w:r w:rsidR="00821B8F">
        <w:rPr>
          <w:szCs w:val="22"/>
        </w:rPr>
        <w:t>of providing executive suppo</w:t>
      </w:r>
      <w:r w:rsidRPr="004B0A3A">
        <w:rPr>
          <w:szCs w:val="22"/>
        </w:rPr>
        <w:t xml:space="preserve">rt </w:t>
      </w:r>
      <w:r w:rsidR="00821B8F">
        <w:rPr>
          <w:szCs w:val="22"/>
        </w:rPr>
        <w:t xml:space="preserve">in a cultural setting </w:t>
      </w:r>
      <w:r w:rsidRPr="004B0A3A">
        <w:rPr>
          <w:szCs w:val="22"/>
        </w:rPr>
        <w:t>is desirable.</w:t>
      </w:r>
    </w:p>
    <w:p w14:paraId="09003C87" w14:textId="77777777" w:rsidR="004B0A3A" w:rsidRPr="004B0A3A" w:rsidRDefault="004B0A3A" w:rsidP="004B0A3A">
      <w:pPr>
        <w:pStyle w:val="NoSpacing"/>
        <w:spacing w:line="360" w:lineRule="auto"/>
        <w:rPr>
          <w:szCs w:val="22"/>
        </w:rPr>
      </w:pPr>
    </w:p>
    <w:p w14:paraId="213A1207" w14:textId="77777777" w:rsidR="008D7F3E" w:rsidRDefault="008D7F3E" w:rsidP="00A337ED">
      <w:pPr>
        <w:pStyle w:val="NoSpacing"/>
        <w:spacing w:line="360" w:lineRule="auto"/>
        <w:rPr>
          <w:szCs w:val="22"/>
        </w:rPr>
      </w:pPr>
    </w:p>
    <w:p w14:paraId="37419DDD" w14:textId="2981B127" w:rsidR="00754EBD" w:rsidRDefault="00754EBD" w:rsidP="00A337ED">
      <w:pPr>
        <w:pStyle w:val="NoSpacing"/>
        <w:spacing w:line="360" w:lineRule="auto"/>
        <w:rPr>
          <w:szCs w:val="22"/>
        </w:rPr>
      </w:pPr>
      <w:r>
        <w:rPr>
          <w:szCs w:val="22"/>
        </w:rPr>
        <w:t xml:space="preserve">Deadline for applications: </w:t>
      </w:r>
      <w:r w:rsidR="00A337ED">
        <w:rPr>
          <w:szCs w:val="22"/>
        </w:rPr>
        <w:t xml:space="preserve">Monday </w:t>
      </w:r>
      <w:r w:rsidR="00D56A93">
        <w:rPr>
          <w:szCs w:val="22"/>
        </w:rPr>
        <w:t>3</w:t>
      </w:r>
      <w:r w:rsidR="00D56A93" w:rsidRPr="00D56A93">
        <w:rPr>
          <w:szCs w:val="22"/>
          <w:vertAlign w:val="superscript"/>
        </w:rPr>
        <w:t>rd</w:t>
      </w:r>
      <w:r w:rsidR="00D56A93">
        <w:rPr>
          <w:szCs w:val="22"/>
        </w:rPr>
        <w:t xml:space="preserve"> October 2016 </w:t>
      </w:r>
      <w:r w:rsidR="00A337ED">
        <w:rPr>
          <w:szCs w:val="22"/>
        </w:rPr>
        <w:t>- 12pm</w:t>
      </w:r>
    </w:p>
    <w:p w14:paraId="6B51EE51" w14:textId="77777777" w:rsidR="00754EBD" w:rsidRDefault="00754EBD" w:rsidP="00754EBD">
      <w:pPr>
        <w:spacing w:line="276" w:lineRule="auto"/>
        <w:rPr>
          <w:szCs w:val="22"/>
        </w:rPr>
      </w:pPr>
    </w:p>
    <w:p w14:paraId="41307AC2" w14:textId="77777777" w:rsidR="00754EBD" w:rsidRDefault="00754EBD" w:rsidP="00754EBD">
      <w:pPr>
        <w:spacing w:line="276" w:lineRule="auto"/>
        <w:rPr>
          <w:szCs w:val="22"/>
        </w:rPr>
      </w:pPr>
      <w:r w:rsidRPr="00535189">
        <w:rPr>
          <w:szCs w:val="22"/>
        </w:rPr>
        <w:t>For full Job and application details, visit:</w:t>
      </w:r>
    </w:p>
    <w:p w14:paraId="7BE23C84" w14:textId="77777777" w:rsidR="00754EBD" w:rsidRDefault="00647707" w:rsidP="00754EBD">
      <w:pPr>
        <w:spacing w:line="276" w:lineRule="auto"/>
        <w:rPr>
          <w:rStyle w:val="Hyperlink"/>
          <w:rFonts w:eastAsiaTheme="majorEastAsia"/>
        </w:rPr>
      </w:pPr>
      <w:hyperlink r:id="rId8" w:history="1">
        <w:r w:rsidR="00193BC0">
          <w:rPr>
            <w:rStyle w:val="Hyperlink"/>
          </w:rPr>
          <w:t>https://www.theaudienceagency.org/careers</w:t>
        </w:r>
      </w:hyperlink>
    </w:p>
    <w:p w14:paraId="31387E34" w14:textId="77777777" w:rsidR="00754EBD" w:rsidRDefault="00754EBD" w:rsidP="00754EBD">
      <w:pPr>
        <w:spacing w:line="276" w:lineRule="auto"/>
        <w:rPr>
          <w:rStyle w:val="Hyperlink"/>
          <w:rFonts w:eastAsiaTheme="majorEastAsia"/>
        </w:rPr>
      </w:pPr>
    </w:p>
    <w:p w14:paraId="5F4E5A3E" w14:textId="0833DCC2" w:rsidR="00754EBD" w:rsidRPr="00602EEF" w:rsidRDefault="00754EBD" w:rsidP="00754EBD">
      <w:pPr>
        <w:rPr>
          <w:rStyle w:val="Hyperlink"/>
          <w:color w:val="auto"/>
          <w:szCs w:val="22"/>
          <w:u w:val="none"/>
        </w:rPr>
      </w:pPr>
      <w:r w:rsidRPr="00602EEF">
        <w:rPr>
          <w:rStyle w:val="Hyperlink"/>
          <w:color w:val="auto"/>
          <w:szCs w:val="22"/>
          <w:u w:val="none"/>
        </w:rPr>
        <w:t xml:space="preserve">Interviews will take place </w:t>
      </w:r>
      <w:r w:rsidR="00D56A93">
        <w:rPr>
          <w:rStyle w:val="Hyperlink"/>
          <w:color w:val="auto"/>
          <w:szCs w:val="22"/>
          <w:u w:val="none"/>
        </w:rPr>
        <w:t>week commencing 10</w:t>
      </w:r>
      <w:r w:rsidR="00D56A93" w:rsidRPr="00D56A93">
        <w:rPr>
          <w:rStyle w:val="Hyperlink"/>
          <w:color w:val="auto"/>
          <w:szCs w:val="22"/>
          <w:u w:val="none"/>
          <w:vertAlign w:val="superscript"/>
        </w:rPr>
        <w:t>th</w:t>
      </w:r>
      <w:r w:rsidR="00D56A93">
        <w:rPr>
          <w:rStyle w:val="Hyperlink"/>
          <w:color w:val="auto"/>
          <w:szCs w:val="22"/>
          <w:u w:val="none"/>
        </w:rPr>
        <w:t xml:space="preserve"> October</w:t>
      </w:r>
      <w:r w:rsidR="00A01DDA">
        <w:rPr>
          <w:rStyle w:val="Hyperlink"/>
          <w:color w:val="auto"/>
          <w:szCs w:val="22"/>
          <w:u w:val="none"/>
        </w:rPr>
        <w:t xml:space="preserve"> 2016 </w:t>
      </w:r>
      <w:r w:rsidRPr="00602EEF">
        <w:rPr>
          <w:rStyle w:val="Hyperlink"/>
          <w:color w:val="auto"/>
          <w:szCs w:val="22"/>
          <w:u w:val="none"/>
        </w:rPr>
        <w:t>at our London office.</w:t>
      </w:r>
    </w:p>
    <w:p w14:paraId="5BE8F60E" w14:textId="77777777" w:rsidR="00754EBD" w:rsidRDefault="00754EBD" w:rsidP="00754EBD">
      <w:pPr>
        <w:rPr>
          <w:rStyle w:val="Hyperlink"/>
          <w:color w:val="auto"/>
          <w:szCs w:val="22"/>
        </w:rPr>
      </w:pPr>
    </w:p>
    <w:p w14:paraId="133468C1" w14:textId="77777777" w:rsidR="00754EBD" w:rsidRPr="000F2D98" w:rsidRDefault="00754EBD" w:rsidP="00754EBD">
      <w:pPr>
        <w:spacing w:line="276" w:lineRule="auto"/>
      </w:pPr>
      <w:r w:rsidRPr="00F543E4">
        <w:t xml:space="preserve">Please see the Application Form for information about how to apply; please contact us on 0161 234 2956 or jobs@theaudienceagency.org if you require this information in </w:t>
      </w:r>
      <w:r w:rsidRPr="00F543E4">
        <w:rPr>
          <w:b/>
        </w:rPr>
        <w:t>an alternative format</w:t>
      </w:r>
      <w:r w:rsidRPr="00F543E4">
        <w:t>.</w:t>
      </w:r>
      <w:r>
        <w:br/>
      </w:r>
    </w:p>
    <w:p w14:paraId="5CA37CA4" w14:textId="77777777" w:rsidR="00754EBD" w:rsidRPr="00D24E4F" w:rsidRDefault="00754EBD" w:rsidP="00910041">
      <w:pPr>
        <w:pStyle w:val="Heading2"/>
        <w:spacing w:after="240" w:line="276" w:lineRule="auto"/>
        <w:rPr>
          <w:szCs w:val="22"/>
        </w:rPr>
      </w:pPr>
      <w:r w:rsidRPr="00D24E4F">
        <w:rPr>
          <w:szCs w:val="22"/>
        </w:rPr>
        <w:t>The Audience Agency</w:t>
      </w:r>
      <w:r>
        <w:rPr>
          <w:szCs w:val="22"/>
        </w:rPr>
        <w:t xml:space="preserve"> </w:t>
      </w:r>
      <w:r w:rsidR="00A337ED">
        <w:rPr>
          <w:szCs w:val="22"/>
        </w:rPr>
        <w:t>&amp; Audience Finder</w:t>
      </w:r>
    </w:p>
    <w:p w14:paraId="06F19931" w14:textId="77777777" w:rsidR="00754EBD" w:rsidRDefault="00754EBD" w:rsidP="00910041">
      <w:pPr>
        <w:spacing w:line="276" w:lineRule="auto"/>
      </w:pPr>
      <w:r w:rsidRPr="00437B2F">
        <w:t xml:space="preserve">The Audience Agency is the national authority on audience behaviour and strategy. We are an experienced team of arts and culture specialists that provides a wide variety of consultancy and research services. As a thriving, fast growing not-for-profit organisation </w:t>
      </w:r>
      <w:r w:rsidRPr="00437B2F">
        <w:lastRenderedPageBreak/>
        <w:t>we work with hundreds of clients that are comprised of organisations of all sizes across the sector providing sound advice, cutting edge intelligence and breakthrough ideas to develop and grow their audiences.</w:t>
      </w:r>
    </w:p>
    <w:p w14:paraId="7D8E98B5" w14:textId="77777777" w:rsidR="00754EBD" w:rsidRPr="00437B2F" w:rsidRDefault="00754EBD" w:rsidP="00910041">
      <w:pPr>
        <w:spacing w:line="276" w:lineRule="auto"/>
      </w:pPr>
    </w:p>
    <w:p w14:paraId="62854286" w14:textId="77777777" w:rsidR="00754EBD" w:rsidRPr="000F2D98" w:rsidRDefault="00754EBD" w:rsidP="00910041">
      <w:pPr>
        <w:spacing w:line="276" w:lineRule="auto"/>
      </w:pPr>
      <w:r>
        <w:t xml:space="preserve">For more information about our organisation and team please see </w:t>
      </w:r>
      <w:hyperlink r:id="rId9" w:history="1">
        <w:r w:rsidR="00193BC0" w:rsidRPr="008F625A">
          <w:rPr>
            <w:rStyle w:val="Hyperlink"/>
          </w:rPr>
          <w:t>www.theaudienceagency.org</w:t>
        </w:r>
      </w:hyperlink>
    </w:p>
    <w:p w14:paraId="2D5608BD" w14:textId="77777777" w:rsidR="00A337ED" w:rsidRDefault="00A337ED" w:rsidP="00910041">
      <w:pPr>
        <w:spacing w:line="276" w:lineRule="auto"/>
        <w:rPr>
          <w:color w:val="auto"/>
        </w:rPr>
      </w:pPr>
    </w:p>
    <w:p w14:paraId="1657E0FB" w14:textId="77777777" w:rsidR="00754EBD" w:rsidRPr="00C345CB" w:rsidRDefault="00754EBD" w:rsidP="00910041">
      <w:pPr>
        <w:pStyle w:val="Heading2"/>
        <w:spacing w:after="240" w:line="276" w:lineRule="auto"/>
        <w:rPr>
          <w:szCs w:val="22"/>
        </w:rPr>
      </w:pPr>
      <w:r w:rsidRPr="00C345CB">
        <w:rPr>
          <w:szCs w:val="22"/>
        </w:rPr>
        <w:t>Background to the post</w:t>
      </w:r>
    </w:p>
    <w:p w14:paraId="445EC471" w14:textId="2D27E58F" w:rsidR="00A337ED" w:rsidRDefault="00A337ED" w:rsidP="00910041">
      <w:pPr>
        <w:spacing w:line="276" w:lineRule="auto"/>
        <w:rPr>
          <w:rFonts w:ascii="Calibri" w:hAnsi="Calibri" w:cs="Times New Roman"/>
          <w:bCs w:val="0"/>
          <w:color w:val="1F497D"/>
          <w:szCs w:val="22"/>
        </w:rPr>
      </w:pPr>
      <w:r w:rsidRPr="00C345CB">
        <w:t xml:space="preserve">A vacancy has arisen in our </w:t>
      </w:r>
      <w:r w:rsidR="00647707">
        <w:t xml:space="preserve">Operations team for an experienced and highly organised </w:t>
      </w:r>
      <w:bookmarkStart w:id="0" w:name="_GoBack"/>
      <w:bookmarkEnd w:id="0"/>
      <w:r w:rsidR="00647707">
        <w:t xml:space="preserve"> Administrator to combine the support of our Executive Team with the day to day management of our London office and it associated systems and resources. </w:t>
      </w:r>
    </w:p>
    <w:p w14:paraId="02A2F2EE" w14:textId="77777777" w:rsidR="00754EBD" w:rsidRDefault="00754EBD" w:rsidP="00910041">
      <w:pPr>
        <w:spacing w:line="276" w:lineRule="auto"/>
      </w:pPr>
    </w:p>
    <w:p w14:paraId="09776AF0" w14:textId="77777777" w:rsidR="008D7F3E" w:rsidRDefault="008D7F3E">
      <w:pPr>
        <w:spacing w:before="120" w:after="120" w:line="360" w:lineRule="auto"/>
        <w:rPr>
          <w:rFonts w:eastAsiaTheme="majorEastAsia" w:cs="TrebuchetMS-Bold"/>
          <w:b/>
          <w:color w:val="B9348B"/>
          <w:szCs w:val="22"/>
        </w:rPr>
      </w:pPr>
      <w:r>
        <w:rPr>
          <w:szCs w:val="22"/>
        </w:rPr>
        <w:br w:type="page"/>
      </w:r>
    </w:p>
    <w:p w14:paraId="404E39B3" w14:textId="2D0A915D" w:rsidR="00754EBD" w:rsidRPr="00082DB5" w:rsidRDefault="00A337ED" w:rsidP="00910041">
      <w:pPr>
        <w:pStyle w:val="Heading2"/>
        <w:spacing w:after="240" w:line="276" w:lineRule="auto"/>
        <w:rPr>
          <w:szCs w:val="22"/>
        </w:rPr>
      </w:pPr>
      <w:r>
        <w:rPr>
          <w:szCs w:val="22"/>
        </w:rPr>
        <w:lastRenderedPageBreak/>
        <w:t>Primary responsibilities</w:t>
      </w:r>
      <w:r w:rsidR="00754EBD">
        <w:rPr>
          <w:szCs w:val="22"/>
        </w:rPr>
        <w:t xml:space="preserve"> of the role</w:t>
      </w:r>
    </w:p>
    <w:p w14:paraId="6557BF06" w14:textId="77777777" w:rsidR="00365FC0" w:rsidRPr="00A10127" w:rsidRDefault="00365FC0" w:rsidP="00365FC0">
      <w:pPr>
        <w:contextualSpacing/>
        <w:rPr>
          <w:b/>
        </w:rPr>
      </w:pPr>
      <w:r w:rsidRPr="00A10127">
        <w:rPr>
          <w:b/>
        </w:rPr>
        <w:t>Executive Support</w:t>
      </w:r>
    </w:p>
    <w:p w14:paraId="7248263D" w14:textId="796C6312" w:rsidR="00365FC0" w:rsidRDefault="00365FC0" w:rsidP="00365FC0">
      <w:pPr>
        <w:numPr>
          <w:ilvl w:val="0"/>
          <w:numId w:val="17"/>
        </w:numPr>
        <w:spacing w:before="120" w:after="120" w:line="360" w:lineRule="auto"/>
        <w:contextualSpacing/>
      </w:pPr>
      <w:r w:rsidRPr="00A10127">
        <w:t>Support the C</w:t>
      </w:r>
      <w:r>
        <w:t xml:space="preserve">hief </w:t>
      </w:r>
      <w:r w:rsidRPr="00A10127">
        <w:t>E</w:t>
      </w:r>
      <w:r>
        <w:t xml:space="preserve">xecutive and </w:t>
      </w:r>
      <w:r w:rsidRPr="00365FC0">
        <w:t>C</w:t>
      </w:r>
      <w:r>
        <w:t>hief Business Development Officer</w:t>
      </w:r>
      <w:r w:rsidRPr="00A10127">
        <w:t xml:space="preserve"> with diary management and first-line communications</w:t>
      </w:r>
    </w:p>
    <w:p w14:paraId="54EFE2ED" w14:textId="77777777" w:rsidR="00365FC0" w:rsidRDefault="00365FC0" w:rsidP="00365FC0">
      <w:pPr>
        <w:numPr>
          <w:ilvl w:val="0"/>
          <w:numId w:val="17"/>
        </w:numPr>
        <w:spacing w:before="120" w:after="120" w:line="360" w:lineRule="auto"/>
        <w:contextualSpacing/>
      </w:pPr>
      <w:r w:rsidRPr="00A10127">
        <w:t>Provide additional administrative support to the Executive Directors: handling enquiries, organising internal and external meetings and attending as appropriate.  Organising travel and accommodation where necessary</w:t>
      </w:r>
    </w:p>
    <w:p w14:paraId="11E1862D" w14:textId="77777777" w:rsidR="00365FC0" w:rsidRPr="00FD5A5B" w:rsidRDefault="00365FC0" w:rsidP="00365FC0">
      <w:pPr>
        <w:pStyle w:val="ListParagraph"/>
        <w:numPr>
          <w:ilvl w:val="0"/>
          <w:numId w:val="17"/>
        </w:numPr>
        <w:spacing w:before="120" w:after="120" w:line="360" w:lineRule="auto"/>
        <w:contextualSpacing/>
        <w:rPr>
          <w:rFonts w:asciiTheme="minorHAnsi" w:hAnsiTheme="minorHAnsi"/>
        </w:rPr>
      </w:pPr>
      <w:r w:rsidRPr="00FD5A5B">
        <w:rPr>
          <w:rFonts w:asciiTheme="minorHAnsi" w:hAnsiTheme="minorHAnsi"/>
        </w:rPr>
        <w:t>Manage administrative systems (including CRM and filing) on behalf of the Directors to ensure co-ordination and easy retrieval of information.</w:t>
      </w:r>
    </w:p>
    <w:p w14:paraId="13E52B4A" w14:textId="77777777" w:rsidR="00365FC0" w:rsidRPr="00A10127" w:rsidRDefault="00365FC0" w:rsidP="00365FC0">
      <w:pPr>
        <w:numPr>
          <w:ilvl w:val="0"/>
          <w:numId w:val="17"/>
        </w:numPr>
        <w:spacing w:before="120" w:after="120" w:line="360" w:lineRule="auto"/>
        <w:contextualSpacing/>
      </w:pPr>
      <w:r w:rsidRPr="00A10127">
        <w:t>Co-ordinate all organisational meetings: Board meetings, Executive, SMT and others as chaired by the CEO or other members of the Executive team</w:t>
      </w:r>
    </w:p>
    <w:p w14:paraId="59BA7F89" w14:textId="77777777" w:rsidR="00365FC0" w:rsidRPr="00A10127" w:rsidRDefault="00365FC0" w:rsidP="00365FC0">
      <w:pPr>
        <w:numPr>
          <w:ilvl w:val="0"/>
          <w:numId w:val="17"/>
        </w:numPr>
        <w:spacing w:before="120" w:after="120" w:line="360" w:lineRule="auto"/>
        <w:contextualSpacing/>
      </w:pPr>
      <w:r w:rsidRPr="00A10127">
        <w:t>Minute all such meetings where required</w:t>
      </w:r>
    </w:p>
    <w:p w14:paraId="62BB99D0" w14:textId="77777777" w:rsidR="00365FC0" w:rsidRPr="00A10127" w:rsidRDefault="00365FC0" w:rsidP="00365FC0">
      <w:pPr>
        <w:numPr>
          <w:ilvl w:val="0"/>
          <w:numId w:val="17"/>
        </w:numPr>
        <w:spacing w:before="120" w:after="120" w:line="360" w:lineRule="auto"/>
        <w:contextualSpacing/>
      </w:pPr>
      <w:r w:rsidRPr="00A10127">
        <w:t>Collate relevant documents for meetings, preparing presentation materials and managing follow up actions afterwards</w:t>
      </w:r>
    </w:p>
    <w:p w14:paraId="5208A1BE" w14:textId="77777777" w:rsidR="00365FC0" w:rsidRPr="00A10127" w:rsidRDefault="00365FC0" w:rsidP="00365FC0">
      <w:pPr>
        <w:numPr>
          <w:ilvl w:val="0"/>
          <w:numId w:val="17"/>
        </w:numPr>
        <w:spacing w:before="120" w:after="120" w:line="360" w:lineRule="auto"/>
        <w:contextualSpacing/>
      </w:pPr>
      <w:r w:rsidRPr="00A10127">
        <w:t>Edit, proofing and supporting the collation of tender and bid documentation produced by the Senior Management Team</w:t>
      </w:r>
    </w:p>
    <w:p w14:paraId="3031E66B" w14:textId="77777777" w:rsidR="00365FC0" w:rsidRPr="00A10127" w:rsidRDefault="00365FC0" w:rsidP="00365FC0">
      <w:pPr>
        <w:numPr>
          <w:ilvl w:val="0"/>
          <w:numId w:val="17"/>
        </w:numPr>
        <w:spacing w:before="120" w:after="120" w:line="360" w:lineRule="auto"/>
        <w:contextualSpacing/>
      </w:pPr>
      <w:r w:rsidRPr="00A10127">
        <w:t>Screen incoming calls, dealing effectively with telephone and email queries, referring them to the relevant source and ensuring clients are dealt with efficiently</w:t>
      </w:r>
    </w:p>
    <w:p w14:paraId="05615C09" w14:textId="77777777" w:rsidR="00365FC0" w:rsidRPr="00CE49B4" w:rsidRDefault="00365FC0" w:rsidP="00365FC0">
      <w:pPr>
        <w:numPr>
          <w:ilvl w:val="0"/>
          <w:numId w:val="17"/>
        </w:numPr>
        <w:spacing w:before="120" w:after="120" w:line="360" w:lineRule="auto"/>
        <w:contextualSpacing/>
      </w:pPr>
      <w:r w:rsidRPr="00A10127">
        <w:t>Provide other administrative support as required including for other members of the Executive or Senior Management Team</w:t>
      </w:r>
    </w:p>
    <w:p w14:paraId="64C224CF" w14:textId="77777777" w:rsidR="00365FC0" w:rsidRPr="00411B82" w:rsidRDefault="00365FC0" w:rsidP="00365FC0">
      <w:pPr>
        <w:rPr>
          <w:b/>
        </w:rPr>
      </w:pPr>
      <w:r w:rsidRPr="00411B82">
        <w:rPr>
          <w:b/>
        </w:rPr>
        <w:t>Office management, Operations and IT</w:t>
      </w:r>
    </w:p>
    <w:p w14:paraId="070B0B8B" w14:textId="77777777" w:rsidR="00365FC0" w:rsidRPr="00365FC0" w:rsidRDefault="00365FC0" w:rsidP="00365FC0">
      <w:pPr>
        <w:numPr>
          <w:ilvl w:val="0"/>
          <w:numId w:val="17"/>
        </w:numPr>
        <w:spacing w:before="120" w:after="120" w:line="360" w:lineRule="auto"/>
        <w:contextualSpacing/>
      </w:pPr>
      <w:r w:rsidRPr="00365FC0">
        <w:t>Lead on day-to-day liaison with landlord and fellow tenants</w:t>
      </w:r>
    </w:p>
    <w:p w14:paraId="4DC68E04" w14:textId="77777777" w:rsidR="00365FC0" w:rsidRPr="00CE49B4" w:rsidRDefault="00365FC0" w:rsidP="00365FC0">
      <w:pPr>
        <w:numPr>
          <w:ilvl w:val="0"/>
          <w:numId w:val="17"/>
        </w:numPr>
        <w:spacing w:before="120" w:after="120" w:line="360" w:lineRule="auto"/>
        <w:contextualSpacing/>
      </w:pPr>
      <w:r>
        <w:t>Manage</w:t>
      </w:r>
      <w:r w:rsidRPr="00CE49B4">
        <w:t xml:space="preserve"> practical operations of the London Office, including liaison with suppliers and contractors</w:t>
      </w:r>
      <w:r>
        <w:t>.</w:t>
      </w:r>
    </w:p>
    <w:p w14:paraId="554303F9" w14:textId="77777777" w:rsidR="00365FC0" w:rsidRPr="00CE49B4" w:rsidRDefault="00365FC0" w:rsidP="00365FC0">
      <w:pPr>
        <w:numPr>
          <w:ilvl w:val="0"/>
          <w:numId w:val="17"/>
        </w:numPr>
        <w:spacing w:before="120" w:after="120" w:line="360" w:lineRule="auto"/>
        <w:contextualSpacing/>
      </w:pPr>
      <w:r w:rsidRPr="00CE49B4">
        <w:t>Manage Health &amp; Safety for London Office, being the first point of contact.</w:t>
      </w:r>
    </w:p>
    <w:p w14:paraId="06FC3D1B" w14:textId="77777777" w:rsidR="00365FC0" w:rsidRPr="00CE49B4" w:rsidRDefault="00365FC0" w:rsidP="00365FC0">
      <w:pPr>
        <w:numPr>
          <w:ilvl w:val="0"/>
          <w:numId w:val="17"/>
        </w:numPr>
        <w:spacing w:before="120" w:after="120" w:line="360" w:lineRule="auto"/>
        <w:contextualSpacing/>
      </w:pPr>
      <w:r>
        <w:t>Ordering statione</w:t>
      </w:r>
      <w:r w:rsidRPr="00CE49B4">
        <w:t>ry</w:t>
      </w:r>
      <w:r>
        <w:t xml:space="preserve"> and kitchen</w:t>
      </w:r>
      <w:r w:rsidRPr="00CE49B4">
        <w:t xml:space="preserve"> </w:t>
      </w:r>
      <w:r>
        <w:t xml:space="preserve">resources </w:t>
      </w:r>
      <w:r w:rsidRPr="00CE49B4">
        <w:t xml:space="preserve">ensuring that the London office is </w:t>
      </w:r>
      <w:r>
        <w:t xml:space="preserve">adequately </w:t>
      </w:r>
      <w:r w:rsidRPr="00CE49B4">
        <w:t>stocked at all times</w:t>
      </w:r>
      <w:r>
        <w:t>.</w:t>
      </w:r>
    </w:p>
    <w:p w14:paraId="15C0D987" w14:textId="77777777" w:rsidR="00365FC0" w:rsidRDefault="00365FC0" w:rsidP="00365FC0">
      <w:pPr>
        <w:numPr>
          <w:ilvl w:val="0"/>
          <w:numId w:val="17"/>
        </w:numPr>
        <w:spacing w:before="120" w:after="120" w:line="360" w:lineRule="auto"/>
        <w:contextualSpacing/>
      </w:pPr>
      <w:r>
        <w:t xml:space="preserve">Reception and general office duties as required. </w:t>
      </w:r>
    </w:p>
    <w:p w14:paraId="2265C3AC" w14:textId="77777777" w:rsidR="00365FC0" w:rsidRDefault="00365FC0" w:rsidP="00365FC0">
      <w:pPr>
        <w:numPr>
          <w:ilvl w:val="0"/>
          <w:numId w:val="17"/>
        </w:numPr>
        <w:spacing w:before="120" w:after="120" w:line="360" w:lineRule="auto"/>
        <w:contextualSpacing/>
      </w:pPr>
      <w:r w:rsidRPr="00CE49B4">
        <w:t xml:space="preserve">To </w:t>
      </w:r>
      <w:r>
        <w:t xml:space="preserve">support external </w:t>
      </w:r>
      <w:r w:rsidRPr="00CE49B4">
        <w:t>IT consultants</w:t>
      </w:r>
      <w:r>
        <w:t xml:space="preserve"> in managing in-office technology and equipment (limited)</w:t>
      </w:r>
    </w:p>
    <w:p w14:paraId="4EDC1515" w14:textId="77777777" w:rsidR="00365FC0" w:rsidRDefault="00365FC0" w:rsidP="00365FC0">
      <w:pPr>
        <w:contextualSpacing/>
      </w:pPr>
    </w:p>
    <w:p w14:paraId="6C21959A" w14:textId="77777777" w:rsidR="00365FC0" w:rsidRPr="00CE49B4" w:rsidRDefault="00365FC0" w:rsidP="00365FC0">
      <w:pPr>
        <w:ind w:left="720"/>
        <w:contextualSpacing/>
      </w:pPr>
    </w:p>
    <w:p w14:paraId="5F752004" w14:textId="77777777" w:rsidR="00365FC0" w:rsidRPr="00CE49B4" w:rsidRDefault="00365FC0" w:rsidP="00365FC0">
      <w:pPr>
        <w:rPr>
          <w:b/>
        </w:rPr>
      </w:pPr>
      <w:r w:rsidRPr="00CE49B4">
        <w:rPr>
          <w:b/>
        </w:rPr>
        <w:t>Project management and support</w:t>
      </w:r>
    </w:p>
    <w:p w14:paraId="2B5A2906" w14:textId="77777777" w:rsidR="00365FC0" w:rsidRDefault="00365FC0" w:rsidP="00365FC0">
      <w:pPr>
        <w:numPr>
          <w:ilvl w:val="0"/>
          <w:numId w:val="17"/>
        </w:numPr>
        <w:spacing w:before="120" w:after="120" w:line="360" w:lineRule="auto"/>
        <w:contextualSpacing/>
      </w:pPr>
      <w:r w:rsidRPr="00CE49B4">
        <w:t>Project managem</w:t>
      </w:r>
      <w:r>
        <w:t>ent, coordination and support to the</w:t>
      </w:r>
      <w:r w:rsidRPr="00CE49B4">
        <w:t xml:space="preserve"> SMT </w:t>
      </w:r>
      <w:r>
        <w:t xml:space="preserve">and other teams and departments as required. </w:t>
      </w:r>
    </w:p>
    <w:p w14:paraId="3CE4906A" w14:textId="689939CE" w:rsidR="00365FC0" w:rsidRPr="00365FC0" w:rsidRDefault="00365FC0" w:rsidP="00365FC0">
      <w:pPr>
        <w:numPr>
          <w:ilvl w:val="0"/>
          <w:numId w:val="17"/>
        </w:numPr>
        <w:spacing w:before="120" w:after="120" w:line="360" w:lineRule="auto"/>
        <w:contextualSpacing/>
      </w:pPr>
      <w:r w:rsidRPr="00365FC0">
        <w:lastRenderedPageBreak/>
        <w:t xml:space="preserve">Support the Marketing &amp; Content team in managing events and </w:t>
      </w:r>
      <w:r w:rsidRPr="00365FC0">
        <w:t>stakeholders</w:t>
      </w:r>
    </w:p>
    <w:p w14:paraId="2785060E" w14:textId="77777777" w:rsidR="00365FC0" w:rsidRPr="00365FC0" w:rsidRDefault="00365FC0" w:rsidP="00365FC0">
      <w:pPr>
        <w:numPr>
          <w:ilvl w:val="0"/>
          <w:numId w:val="17"/>
        </w:numPr>
        <w:spacing w:before="120" w:after="120" w:line="360" w:lineRule="auto"/>
        <w:contextualSpacing/>
      </w:pPr>
      <w:r w:rsidRPr="00365FC0">
        <w:t>Take an active role in the CRM task force, and development or CRM</w:t>
      </w:r>
    </w:p>
    <w:p w14:paraId="35460EDE" w14:textId="77777777" w:rsidR="00365FC0" w:rsidRPr="00CE49B4" w:rsidRDefault="00365FC0" w:rsidP="00365FC0">
      <w:pPr>
        <w:contextualSpacing/>
        <w:rPr>
          <w:b/>
        </w:rPr>
      </w:pPr>
    </w:p>
    <w:p w14:paraId="5BB534F0" w14:textId="77777777" w:rsidR="00365FC0" w:rsidRPr="00CE49B4" w:rsidRDefault="00365FC0" w:rsidP="00365FC0">
      <w:pPr>
        <w:contextualSpacing/>
        <w:rPr>
          <w:b/>
        </w:rPr>
      </w:pPr>
      <w:r w:rsidRPr="00CE49B4">
        <w:rPr>
          <w:b/>
        </w:rPr>
        <w:t>Administration and Finance support</w:t>
      </w:r>
    </w:p>
    <w:p w14:paraId="51BCB04E" w14:textId="1B4F7A39" w:rsidR="00365FC0" w:rsidRPr="00CE49B4" w:rsidRDefault="00365FC0" w:rsidP="00365FC0">
      <w:pPr>
        <w:numPr>
          <w:ilvl w:val="0"/>
          <w:numId w:val="17"/>
        </w:numPr>
        <w:spacing w:before="120" w:after="120" w:line="360" w:lineRule="auto"/>
        <w:contextualSpacing/>
      </w:pPr>
      <w:r w:rsidRPr="00CE49B4">
        <w:t xml:space="preserve">To </w:t>
      </w:r>
      <w:r>
        <w:t>maintain</w:t>
      </w:r>
      <w:r w:rsidRPr="00CE49B4">
        <w:t xml:space="preserve"> efficient and effective office systems and internal support services, liaising with external suppliers where appropriate. </w:t>
      </w:r>
    </w:p>
    <w:p w14:paraId="6489CB42" w14:textId="77777777" w:rsidR="00365FC0" w:rsidRPr="00CE49B4" w:rsidRDefault="00365FC0" w:rsidP="00365FC0">
      <w:pPr>
        <w:numPr>
          <w:ilvl w:val="0"/>
          <w:numId w:val="17"/>
        </w:numPr>
        <w:spacing w:before="120" w:after="120" w:line="360" w:lineRule="auto"/>
        <w:contextualSpacing/>
      </w:pPr>
      <w:r w:rsidRPr="00CE49B4">
        <w:t>To ensure all administrative processes are efficient and universally used and understood by London Office’s team members</w:t>
      </w:r>
      <w:r>
        <w:t>.</w:t>
      </w:r>
    </w:p>
    <w:p w14:paraId="15477FF7" w14:textId="77777777" w:rsidR="00365FC0" w:rsidRPr="00CE49B4" w:rsidRDefault="00365FC0" w:rsidP="00365FC0">
      <w:pPr>
        <w:numPr>
          <w:ilvl w:val="0"/>
          <w:numId w:val="17"/>
        </w:numPr>
        <w:spacing w:before="120" w:after="120" w:line="360" w:lineRule="auto"/>
        <w:contextualSpacing/>
      </w:pPr>
      <w:r w:rsidRPr="00CE49B4">
        <w:t xml:space="preserve">To work </w:t>
      </w:r>
      <w:r>
        <w:t xml:space="preserve">in </w:t>
      </w:r>
      <w:r w:rsidRPr="00CE49B4">
        <w:t xml:space="preserve">close liaison with the Finance &amp; Administration Director in all internal administration systems and implement appropriate changes. This will include </w:t>
      </w:r>
      <w:r>
        <w:t xml:space="preserve">the maintenance of </w:t>
      </w:r>
      <w:r w:rsidRPr="00CE49B4">
        <w:t>consistent internal records</w:t>
      </w:r>
      <w:r>
        <w:t xml:space="preserve">. </w:t>
      </w:r>
    </w:p>
    <w:p w14:paraId="50DE1C46" w14:textId="77777777" w:rsidR="00365FC0" w:rsidRPr="00CE49B4" w:rsidRDefault="00365FC0" w:rsidP="00365FC0">
      <w:pPr>
        <w:numPr>
          <w:ilvl w:val="0"/>
          <w:numId w:val="17"/>
        </w:numPr>
        <w:spacing w:before="120" w:after="120" w:line="360" w:lineRule="auto"/>
        <w:contextualSpacing/>
      </w:pPr>
      <w:r>
        <w:t xml:space="preserve">Support the maintenance of </w:t>
      </w:r>
      <w:r w:rsidRPr="00CE49B4">
        <w:t>finance systems and reporting as required</w:t>
      </w:r>
      <w:r>
        <w:t>.</w:t>
      </w:r>
    </w:p>
    <w:p w14:paraId="73EF81B1" w14:textId="77777777" w:rsidR="00365FC0" w:rsidRDefault="00365FC0" w:rsidP="00365FC0">
      <w:pPr>
        <w:numPr>
          <w:ilvl w:val="0"/>
          <w:numId w:val="17"/>
        </w:numPr>
        <w:spacing w:before="120" w:after="120" w:line="360" w:lineRule="auto"/>
        <w:contextualSpacing/>
      </w:pPr>
      <w:r>
        <w:t>Support the collection and p</w:t>
      </w:r>
      <w:r w:rsidRPr="00CE49B4">
        <w:t xml:space="preserve">rocessing </w:t>
      </w:r>
      <w:r>
        <w:t xml:space="preserve">of finance transactions in liaison with other members of the finance team. </w:t>
      </w:r>
    </w:p>
    <w:p w14:paraId="464F6274" w14:textId="77777777" w:rsidR="00365FC0" w:rsidRPr="00CE49B4" w:rsidRDefault="00365FC0" w:rsidP="00365FC0">
      <w:pPr>
        <w:ind w:left="720"/>
        <w:contextualSpacing/>
      </w:pPr>
    </w:p>
    <w:p w14:paraId="6E80DF6B" w14:textId="77777777" w:rsidR="00365FC0" w:rsidRPr="00CE49B4" w:rsidRDefault="00365FC0" w:rsidP="00365FC0">
      <w:pPr>
        <w:rPr>
          <w:b/>
        </w:rPr>
      </w:pPr>
      <w:r w:rsidRPr="00CE49B4">
        <w:rPr>
          <w:b/>
        </w:rPr>
        <w:t>HR and Staff Support</w:t>
      </w:r>
    </w:p>
    <w:p w14:paraId="674DFB0D" w14:textId="77777777" w:rsidR="00365FC0" w:rsidRPr="00CE49B4" w:rsidRDefault="00365FC0" w:rsidP="00365FC0">
      <w:pPr>
        <w:numPr>
          <w:ilvl w:val="0"/>
          <w:numId w:val="17"/>
        </w:numPr>
        <w:spacing w:before="120" w:after="120" w:line="360" w:lineRule="auto"/>
        <w:contextualSpacing/>
      </w:pPr>
      <w:r w:rsidRPr="00CE49B4">
        <w:t>Managing any intern staff based at the London office and ensure they are well supported during their placements</w:t>
      </w:r>
      <w:r>
        <w:t>, and developing the intern programme for the organisation</w:t>
      </w:r>
    </w:p>
    <w:p w14:paraId="35A4FE1C" w14:textId="77777777" w:rsidR="00365FC0" w:rsidRPr="00CE49B4" w:rsidRDefault="00365FC0" w:rsidP="00365FC0">
      <w:pPr>
        <w:numPr>
          <w:ilvl w:val="0"/>
          <w:numId w:val="17"/>
        </w:numPr>
        <w:spacing w:before="120" w:after="120" w:line="360" w:lineRule="auto"/>
        <w:contextualSpacing/>
      </w:pPr>
      <w:r w:rsidRPr="00CE49B4">
        <w:t>To support internal HR processes and systems including recruitment and induction</w:t>
      </w:r>
      <w:r>
        <w:t>.</w:t>
      </w:r>
    </w:p>
    <w:p w14:paraId="15B55097" w14:textId="77777777" w:rsidR="00365FC0" w:rsidRPr="00CE49B4" w:rsidRDefault="00365FC0" w:rsidP="00365FC0">
      <w:pPr>
        <w:numPr>
          <w:ilvl w:val="0"/>
          <w:numId w:val="17"/>
        </w:numPr>
        <w:spacing w:before="120" w:after="120" w:line="360" w:lineRule="auto"/>
        <w:contextualSpacing/>
      </w:pPr>
      <w:r w:rsidRPr="00CE49B4">
        <w:t>Conduct</w:t>
      </w:r>
      <w:r>
        <w:t>ing research on behalf of the S</w:t>
      </w:r>
      <w:r w:rsidRPr="00CE49B4">
        <w:t>M</w:t>
      </w:r>
      <w:r>
        <w:t>T</w:t>
      </w:r>
      <w:r w:rsidRPr="00CE49B4">
        <w:t xml:space="preserve"> and Finance and Admin Director</w:t>
      </w:r>
      <w:r>
        <w:t>.</w:t>
      </w:r>
    </w:p>
    <w:p w14:paraId="67E17137" w14:textId="77777777" w:rsidR="00365FC0" w:rsidRPr="00CE49B4" w:rsidRDefault="00365FC0" w:rsidP="00365FC0">
      <w:pPr>
        <w:numPr>
          <w:ilvl w:val="0"/>
          <w:numId w:val="17"/>
        </w:numPr>
        <w:spacing w:before="120" w:after="120" w:line="360" w:lineRule="auto"/>
        <w:contextualSpacing/>
      </w:pPr>
      <w:r w:rsidRPr="00CE49B4">
        <w:t>Organising travel for London office's staff,</w:t>
      </w:r>
      <w:r>
        <w:t xml:space="preserve"> and others as required. </w:t>
      </w:r>
    </w:p>
    <w:p w14:paraId="42C55988" w14:textId="77777777" w:rsidR="00754EBD" w:rsidRDefault="00754EBD" w:rsidP="00910041">
      <w:pPr>
        <w:pStyle w:val="Heading2"/>
        <w:spacing w:line="276" w:lineRule="auto"/>
      </w:pPr>
      <w:r>
        <w:t>The Audience Agency as a learning organisation</w:t>
      </w:r>
    </w:p>
    <w:p w14:paraId="28088B27" w14:textId="77777777" w:rsidR="00754EBD" w:rsidRPr="00C804AA" w:rsidRDefault="00754EBD" w:rsidP="00910041">
      <w:pPr>
        <w:pStyle w:val="Bullet"/>
        <w:numPr>
          <w:ilvl w:val="0"/>
          <w:numId w:val="1"/>
        </w:numPr>
        <w:spacing w:before="120" w:after="120" w:line="276" w:lineRule="auto"/>
      </w:pPr>
      <w:r w:rsidRPr="00C804AA">
        <w:t xml:space="preserve">To take an active part in all team planning, learning and training </w:t>
      </w:r>
    </w:p>
    <w:p w14:paraId="6ACF1B5A" w14:textId="77777777" w:rsidR="00754EBD" w:rsidRPr="00C804AA" w:rsidRDefault="00754EBD" w:rsidP="00910041">
      <w:pPr>
        <w:pStyle w:val="Bullet"/>
        <w:numPr>
          <w:ilvl w:val="0"/>
          <w:numId w:val="1"/>
        </w:numPr>
        <w:spacing w:before="120" w:after="120" w:line="276" w:lineRule="auto"/>
      </w:pPr>
      <w:r w:rsidRPr="00C804AA">
        <w:t xml:space="preserve">To share internally the insights and learning gained from </w:t>
      </w:r>
      <w:r>
        <w:t>your</w:t>
      </w:r>
      <w:r w:rsidRPr="00C804AA">
        <w:t xml:space="preserve"> work</w:t>
      </w:r>
    </w:p>
    <w:p w14:paraId="265930C7" w14:textId="77777777" w:rsidR="00754EBD" w:rsidRPr="00C804AA" w:rsidRDefault="00754EBD" w:rsidP="00910041">
      <w:pPr>
        <w:pStyle w:val="Bullet"/>
        <w:numPr>
          <w:ilvl w:val="0"/>
          <w:numId w:val="1"/>
        </w:numPr>
        <w:spacing w:before="120" w:after="120" w:line="276" w:lineRule="auto"/>
      </w:pPr>
      <w:r w:rsidRPr="00C804AA">
        <w:t>To contribute to developing a cross functional collaborative style of working</w:t>
      </w:r>
    </w:p>
    <w:p w14:paraId="46B0F71E" w14:textId="77777777" w:rsidR="00754EBD" w:rsidRPr="00C804AA" w:rsidRDefault="00754EBD" w:rsidP="00910041">
      <w:pPr>
        <w:pStyle w:val="Bullet"/>
        <w:numPr>
          <w:ilvl w:val="0"/>
          <w:numId w:val="1"/>
        </w:numPr>
        <w:spacing w:before="120" w:after="120" w:line="276" w:lineRule="auto"/>
      </w:pPr>
      <w:r w:rsidRPr="00C804AA">
        <w:t>To be aware of and act within the guidelines laid out in The Audience Agency Equal Opportunities and Diversity policies</w:t>
      </w:r>
    </w:p>
    <w:p w14:paraId="0E0515EA" w14:textId="77777777" w:rsidR="00754EBD" w:rsidRPr="00C804AA" w:rsidRDefault="00754EBD" w:rsidP="00910041">
      <w:pPr>
        <w:pStyle w:val="Bullet"/>
        <w:numPr>
          <w:ilvl w:val="0"/>
          <w:numId w:val="1"/>
        </w:numPr>
        <w:spacing w:before="120" w:after="120" w:line="276" w:lineRule="auto"/>
      </w:pPr>
      <w:r w:rsidRPr="00C804AA">
        <w:t>To be aware of The Audience Agency’s values and to conduct business with clients in their spirit</w:t>
      </w:r>
    </w:p>
    <w:p w14:paraId="0060941A" w14:textId="77777777"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t>Additional job details</w:t>
      </w:r>
    </w:p>
    <w:p w14:paraId="141E5C53" w14:textId="77777777" w:rsidR="00754EBD" w:rsidRPr="00F371D8" w:rsidRDefault="00754EBD" w:rsidP="00910041">
      <w:pPr>
        <w:spacing w:before="40" w:line="276" w:lineRule="auto"/>
        <w:rPr>
          <w:rFonts w:cs="Times New Roman"/>
          <w:b/>
          <w:bCs w:val="0"/>
          <w:color w:val="auto"/>
          <w:szCs w:val="22"/>
        </w:rPr>
      </w:pPr>
    </w:p>
    <w:p w14:paraId="6BC89C71" w14:textId="77777777" w:rsidR="00754EBD" w:rsidRPr="00D24E4F" w:rsidRDefault="00754EBD" w:rsidP="00910041">
      <w:pPr>
        <w:spacing w:after="120" w:line="276" w:lineRule="auto"/>
        <w:rPr>
          <w:rFonts w:cs="Times New Roman"/>
          <w:b/>
          <w:bCs w:val="0"/>
          <w:color w:val="B9348B"/>
          <w:szCs w:val="22"/>
        </w:rPr>
      </w:pPr>
      <w:r>
        <w:rPr>
          <w:rFonts w:cs="Times New Roman"/>
          <w:b/>
          <w:bCs w:val="0"/>
          <w:color w:val="B9348B"/>
          <w:szCs w:val="22"/>
        </w:rPr>
        <w:t>Progress m</w:t>
      </w:r>
      <w:r w:rsidRPr="00D24E4F">
        <w:rPr>
          <w:rFonts w:cs="Times New Roman"/>
          <w:b/>
          <w:bCs w:val="0"/>
          <w:color w:val="B9348B"/>
          <w:szCs w:val="22"/>
        </w:rPr>
        <w:t>onitoring</w:t>
      </w:r>
    </w:p>
    <w:p w14:paraId="0A267D6B" w14:textId="77777777" w:rsidR="00754EBD" w:rsidRDefault="00754EBD" w:rsidP="00910041">
      <w:pPr>
        <w:spacing w:line="276" w:lineRule="auto"/>
      </w:pPr>
      <w:r w:rsidRPr="009863DD">
        <w:t>In accordance with standard business practice this role is subject to the successful completion of a t</w:t>
      </w:r>
      <w:r>
        <w:t>hree</w:t>
      </w:r>
      <w:r w:rsidRPr="009863DD">
        <w:t xml:space="preserve"> month probationary period. During this period we will review with you your on-going performance and suitability for the post. </w:t>
      </w:r>
    </w:p>
    <w:p w14:paraId="01A619D0" w14:textId="77777777" w:rsidR="00754EBD" w:rsidRPr="000F2D98" w:rsidRDefault="00754EBD" w:rsidP="00910041">
      <w:pPr>
        <w:spacing w:line="276" w:lineRule="auto"/>
      </w:pPr>
    </w:p>
    <w:p w14:paraId="5C38ECEB" w14:textId="77777777" w:rsidR="00754EBD" w:rsidRDefault="00754EBD" w:rsidP="00910041">
      <w:pPr>
        <w:spacing w:after="120" w:line="276" w:lineRule="auto"/>
        <w:rPr>
          <w:rFonts w:cs="Times New Roman"/>
          <w:b/>
          <w:bCs w:val="0"/>
          <w:color w:val="auto"/>
          <w:szCs w:val="22"/>
        </w:rPr>
      </w:pPr>
      <w:r w:rsidRPr="00D24E4F">
        <w:rPr>
          <w:rFonts w:cs="Times New Roman"/>
          <w:b/>
          <w:bCs w:val="0"/>
          <w:color w:val="B9348B"/>
          <w:szCs w:val="22"/>
        </w:rPr>
        <w:lastRenderedPageBreak/>
        <w:t>Salary</w:t>
      </w:r>
    </w:p>
    <w:p w14:paraId="0EE5E198" w14:textId="77777777" w:rsidR="00EB7BE4" w:rsidRDefault="00754EBD" w:rsidP="00910041">
      <w:pPr>
        <w:spacing w:after="60" w:line="276" w:lineRule="auto"/>
        <w:rPr>
          <w:rFonts w:cs="Times New Roman"/>
          <w:bCs w:val="0"/>
          <w:color w:val="auto"/>
          <w:szCs w:val="22"/>
          <w:lang w:val="en-US"/>
        </w:rPr>
      </w:pPr>
      <w:r w:rsidRPr="00124EED">
        <w:rPr>
          <w:rFonts w:cs="Times New Roman"/>
          <w:bCs w:val="0"/>
          <w:color w:val="auto"/>
          <w:szCs w:val="22"/>
          <w:lang w:val="en-US"/>
        </w:rPr>
        <w:t xml:space="preserve">The post is offered on a </w:t>
      </w:r>
      <w:r w:rsidR="00910041">
        <w:rPr>
          <w:rFonts w:cs="Times New Roman"/>
          <w:bCs w:val="0"/>
          <w:color w:val="auto"/>
          <w:szCs w:val="22"/>
          <w:lang w:val="en-US"/>
        </w:rPr>
        <w:t xml:space="preserve">permanent full time contract. </w:t>
      </w:r>
      <w:r>
        <w:rPr>
          <w:rFonts w:cs="Times New Roman"/>
          <w:bCs w:val="0"/>
          <w:color w:val="auto"/>
          <w:szCs w:val="22"/>
          <w:lang w:val="en-US"/>
        </w:rPr>
        <w:t xml:space="preserve">The role is offered at an annual salary of £24,000, inclusive of London weighting. </w:t>
      </w:r>
    </w:p>
    <w:p w14:paraId="240C4A94" w14:textId="77777777" w:rsidR="00910041" w:rsidRDefault="00910041" w:rsidP="001675B6"/>
    <w:p w14:paraId="0695D8C0" w14:textId="77777777" w:rsidR="00754EBD" w:rsidRDefault="00754EBD" w:rsidP="00910041">
      <w:pPr>
        <w:spacing w:after="120" w:line="276" w:lineRule="auto"/>
        <w:rPr>
          <w:rFonts w:cs="Times New Roman"/>
          <w:b/>
          <w:bCs w:val="0"/>
          <w:color w:val="B9348B"/>
          <w:szCs w:val="22"/>
        </w:rPr>
      </w:pPr>
      <w:r>
        <w:rPr>
          <w:rFonts w:cs="Times New Roman"/>
          <w:b/>
          <w:bCs w:val="0"/>
          <w:color w:val="B9348B"/>
          <w:szCs w:val="22"/>
        </w:rPr>
        <w:t>Location</w:t>
      </w:r>
    </w:p>
    <w:p w14:paraId="3DA8EE14" w14:textId="4BA91945" w:rsidR="00910041" w:rsidRPr="00C51AC5" w:rsidRDefault="00910041" w:rsidP="00910041">
      <w:pPr>
        <w:spacing w:line="276" w:lineRule="auto"/>
        <w:rPr>
          <w:rFonts w:cs="Times New Roman"/>
          <w:bCs w:val="0"/>
          <w:color w:val="auto"/>
          <w:szCs w:val="22"/>
        </w:rPr>
      </w:pPr>
      <w:r>
        <w:rPr>
          <w:rFonts w:cs="Times New Roman"/>
          <w:bCs w:val="0"/>
          <w:color w:val="auto"/>
          <w:szCs w:val="22"/>
        </w:rPr>
        <w:t xml:space="preserve">The role will be based at our London office and the post holder will report to the </w:t>
      </w:r>
      <w:r w:rsidR="00943B50">
        <w:rPr>
          <w:rFonts w:cs="Times New Roman"/>
          <w:bCs w:val="0"/>
          <w:color w:val="auto"/>
          <w:szCs w:val="22"/>
        </w:rPr>
        <w:t xml:space="preserve">Finance &amp; Admin Director and Chief Executive Officer. </w:t>
      </w:r>
    </w:p>
    <w:p w14:paraId="14C2552D" w14:textId="77777777" w:rsidR="00754EBD" w:rsidRDefault="00754EBD" w:rsidP="00910041">
      <w:pPr>
        <w:spacing w:line="276" w:lineRule="auto"/>
        <w:rPr>
          <w:rFonts w:cs="Times New Roman"/>
          <w:bCs w:val="0"/>
          <w:color w:val="auto"/>
          <w:szCs w:val="22"/>
          <w:lang w:val="en-US"/>
        </w:rPr>
      </w:pPr>
    </w:p>
    <w:p w14:paraId="7E4A6600"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t>Hours</w:t>
      </w:r>
    </w:p>
    <w:p w14:paraId="07381938" w14:textId="77777777" w:rsidR="00910041" w:rsidRDefault="00910041" w:rsidP="00910041">
      <w:pPr>
        <w:spacing w:after="240" w:line="276" w:lineRule="auto"/>
      </w:pPr>
      <w:r w:rsidRPr="00B74FCC">
        <w:t xml:space="preserve">Normal working hours for full time employees are 35 per week, or 7 hours a day which can be worked flexibly in agreement with the your line manager. </w:t>
      </w:r>
      <w:r>
        <w:t>Core</w:t>
      </w:r>
      <w:r w:rsidRPr="00B74FCC">
        <w:t xml:space="preserve"> office hours are between </w:t>
      </w:r>
      <w:r>
        <w:t>10</w:t>
      </w:r>
      <w:r w:rsidRPr="00B74FCC">
        <w:t>.00</w:t>
      </w:r>
      <w:r>
        <w:t>am</w:t>
      </w:r>
      <w:r w:rsidRPr="00B74FCC">
        <w:t xml:space="preserve"> – 6.00</w:t>
      </w:r>
      <w:r>
        <w:t>pm</w:t>
      </w:r>
      <w:r w:rsidRPr="00B74FCC">
        <w:t xml:space="preserve"> daily. </w:t>
      </w:r>
      <w:r>
        <w:t>F</w:t>
      </w:r>
      <w:r w:rsidRPr="00B74FCC">
        <w:t xml:space="preserve">or full-time staff </w:t>
      </w:r>
      <w:r>
        <w:t xml:space="preserve">the </w:t>
      </w:r>
      <w:r w:rsidRPr="00B74FCC">
        <w:t>normal working day includes one hour for lunch</w:t>
      </w:r>
      <w:r>
        <w:t xml:space="preserve"> </w:t>
      </w:r>
      <w:r w:rsidRPr="00B74FCC">
        <w:t>(unpaid).</w:t>
      </w:r>
      <w:r>
        <w:t xml:space="preserve"> </w:t>
      </w:r>
    </w:p>
    <w:p w14:paraId="0E2C3FB4" w14:textId="77777777" w:rsidR="00754EBD" w:rsidRDefault="00910041" w:rsidP="00910041">
      <w:pPr>
        <w:spacing w:line="276" w:lineRule="auto"/>
        <w:rPr>
          <w:rFonts w:cs="Times New Roman"/>
          <w:b/>
          <w:bCs w:val="0"/>
          <w:color w:val="auto"/>
          <w:szCs w:val="22"/>
          <w:lang w:val="en-US"/>
        </w:rPr>
      </w:pPr>
      <w:r>
        <w:t xml:space="preserve">The Audience Agency will </w:t>
      </w:r>
      <w:r w:rsidRPr="00B74FCC">
        <w:t>try to be flexible and understanding in allowing staff to adopt hours which suit individual circumstances as long as these hours do not affect work effectiveness.</w:t>
      </w:r>
    </w:p>
    <w:p w14:paraId="5294A55F" w14:textId="77777777" w:rsidR="00754EBD" w:rsidRPr="00F371D8" w:rsidRDefault="00754EBD" w:rsidP="00910041">
      <w:pPr>
        <w:spacing w:line="276" w:lineRule="auto"/>
        <w:rPr>
          <w:rFonts w:cs="Times New Roman"/>
          <w:b/>
          <w:bCs w:val="0"/>
          <w:color w:val="auto"/>
          <w:szCs w:val="22"/>
          <w:lang w:val="en-US"/>
        </w:rPr>
      </w:pPr>
    </w:p>
    <w:p w14:paraId="28431ECD" w14:textId="77777777" w:rsidR="00754EBD" w:rsidRPr="00D24E4F" w:rsidRDefault="00754EBD" w:rsidP="00910041">
      <w:pPr>
        <w:spacing w:after="120" w:line="276" w:lineRule="auto"/>
        <w:rPr>
          <w:rFonts w:cs="Times New Roman"/>
          <w:b/>
          <w:bCs w:val="0"/>
          <w:color w:val="B9348B"/>
          <w:szCs w:val="22"/>
          <w:lang w:val="en-US"/>
        </w:rPr>
      </w:pPr>
      <w:r w:rsidRPr="00D24E4F">
        <w:rPr>
          <w:rFonts w:cs="Times New Roman"/>
          <w:b/>
          <w:bCs w:val="0"/>
          <w:color w:val="B9348B"/>
          <w:szCs w:val="22"/>
          <w:lang w:val="en-US"/>
        </w:rPr>
        <w:t>Holiday</w:t>
      </w:r>
    </w:p>
    <w:p w14:paraId="32016522" w14:textId="77777777" w:rsidR="00754EBD" w:rsidRDefault="00754EBD" w:rsidP="00910041">
      <w:pPr>
        <w:spacing w:line="276" w:lineRule="auto"/>
      </w:pPr>
      <w:r w:rsidRPr="0084464C">
        <w:t xml:space="preserve">The leave entitlement is </w:t>
      </w:r>
      <w:r w:rsidR="009B4E52">
        <w:t>2</w:t>
      </w:r>
      <w:r w:rsidRPr="0084464C">
        <w:t>5 days per annum</w:t>
      </w:r>
      <w:r>
        <w:t xml:space="preserve"> pro-rata. Public/Bank holidays are in addition to this personal leave entitlement. </w:t>
      </w:r>
    </w:p>
    <w:p w14:paraId="7A9187D7" w14:textId="77777777" w:rsidR="00754EBD" w:rsidRDefault="00754EBD" w:rsidP="00910041">
      <w:pPr>
        <w:spacing w:line="276" w:lineRule="auto"/>
      </w:pPr>
    </w:p>
    <w:p w14:paraId="3C152FAD" w14:textId="77777777" w:rsidR="00754EBD" w:rsidRPr="00EC361B" w:rsidRDefault="00754EBD" w:rsidP="00910041">
      <w:pPr>
        <w:spacing w:line="276" w:lineRule="auto"/>
      </w:pPr>
      <w:r w:rsidRPr="00D24E4F">
        <w:rPr>
          <w:b/>
          <w:color w:val="B9348B"/>
          <w:szCs w:val="22"/>
        </w:rPr>
        <w:t>Contract</w:t>
      </w:r>
    </w:p>
    <w:p w14:paraId="13D2E155" w14:textId="77777777" w:rsidR="00910041" w:rsidRPr="001D5A20" w:rsidRDefault="00910041" w:rsidP="00910041">
      <w:pPr>
        <w:spacing w:after="240" w:line="276" w:lineRule="auto"/>
        <w:rPr>
          <w:b/>
        </w:rPr>
      </w:pPr>
      <w:r w:rsidRPr="00F04701">
        <w:t xml:space="preserve">The post is offered on </w:t>
      </w:r>
      <w:r>
        <w:t>a permanent</w:t>
      </w:r>
      <w:r w:rsidRPr="00F04701">
        <w:t xml:space="preserve"> full time contract.</w:t>
      </w:r>
      <w:r>
        <w:t xml:space="preserve"> </w:t>
      </w:r>
    </w:p>
    <w:p w14:paraId="1C1B396C" w14:textId="58389CEE" w:rsidR="00754EBD" w:rsidRPr="00953356" w:rsidRDefault="00754EBD" w:rsidP="00910041">
      <w:pPr>
        <w:spacing w:line="276" w:lineRule="auto"/>
      </w:pPr>
      <w:r w:rsidRPr="00953356">
        <w:t xml:space="preserve">For more details </w:t>
      </w:r>
      <w:r>
        <w:t xml:space="preserve">of the specific role please contact </w:t>
      </w:r>
      <w:r w:rsidR="00943B50">
        <w:t>Gareth Davies</w:t>
      </w:r>
      <w:r w:rsidR="00910041">
        <w:t xml:space="preserve">, </w:t>
      </w:r>
      <w:r w:rsidR="00943B50">
        <w:t>Finance &amp; Admin Director</w:t>
      </w:r>
      <w:r w:rsidR="00910041">
        <w:t xml:space="preserve">, </w:t>
      </w:r>
      <w:r w:rsidR="00910041" w:rsidRPr="00953356">
        <w:t>E:</w:t>
      </w:r>
      <w:r w:rsidR="00910041">
        <w:t xml:space="preserve"> </w:t>
      </w:r>
      <w:r w:rsidR="00943B50">
        <w:t>jobs@</w:t>
      </w:r>
      <w:r w:rsidR="00910041">
        <w:t xml:space="preserve">theaudienceagency.org  </w:t>
      </w:r>
      <w:r w:rsidR="00943B50">
        <w:tab/>
      </w:r>
    </w:p>
    <w:p w14:paraId="001ADA12" w14:textId="77777777" w:rsidR="001675B6" w:rsidRDefault="001675B6">
      <w:pPr>
        <w:spacing w:before="120" w:after="120" w:line="360" w:lineRule="auto"/>
        <w:rPr>
          <w:rFonts w:ascii="Georgia" w:eastAsiaTheme="majorEastAsia" w:hAnsi="Georgia" w:cs="TrebuchetMS-Bold"/>
          <w:color w:val="B9348B"/>
          <w:sz w:val="32"/>
          <w:szCs w:val="32"/>
        </w:rPr>
      </w:pPr>
      <w:r>
        <w:rPr>
          <w:rFonts w:ascii="Georgia" w:hAnsi="Georgia"/>
          <w:b/>
          <w:sz w:val="32"/>
          <w:szCs w:val="32"/>
        </w:rPr>
        <w:br w:type="page"/>
      </w:r>
    </w:p>
    <w:p w14:paraId="532E4553" w14:textId="2D35B2D8" w:rsidR="00754EBD" w:rsidRPr="00EC361B" w:rsidRDefault="00754EBD" w:rsidP="00910041">
      <w:pPr>
        <w:pStyle w:val="Heading2"/>
        <w:spacing w:line="276" w:lineRule="auto"/>
        <w:rPr>
          <w:rFonts w:ascii="Georgia" w:hAnsi="Georgia"/>
          <w:b w:val="0"/>
          <w:sz w:val="32"/>
          <w:szCs w:val="32"/>
        </w:rPr>
      </w:pPr>
      <w:r w:rsidRPr="00EC361B">
        <w:rPr>
          <w:rFonts w:ascii="Georgia" w:hAnsi="Georgia"/>
          <w:b w:val="0"/>
          <w:sz w:val="32"/>
          <w:szCs w:val="32"/>
        </w:rPr>
        <w:lastRenderedPageBreak/>
        <w:t xml:space="preserve">Person Specification – </w:t>
      </w:r>
      <w:r w:rsidR="00910041">
        <w:rPr>
          <w:rFonts w:ascii="Georgia" w:hAnsi="Georgia"/>
          <w:b w:val="0"/>
          <w:sz w:val="32"/>
          <w:szCs w:val="32"/>
        </w:rPr>
        <w:t>Customer Support Officer</w:t>
      </w:r>
    </w:p>
    <w:p w14:paraId="31267631" w14:textId="77777777" w:rsidR="00754EBD" w:rsidRPr="00F371D8" w:rsidRDefault="00754EBD" w:rsidP="00910041">
      <w:pPr>
        <w:spacing w:line="276" w:lineRule="auto"/>
        <w:rPr>
          <w:rFonts w:cs="Times New Roman"/>
          <w:bCs w:val="0"/>
          <w:szCs w:val="22"/>
        </w:rPr>
      </w:pPr>
    </w:p>
    <w:p w14:paraId="7579AA9C" w14:textId="541EFA90" w:rsidR="00754EBD" w:rsidRDefault="00754EBD" w:rsidP="00910041">
      <w:pPr>
        <w:spacing w:line="276" w:lineRule="auto"/>
      </w:pPr>
      <w:r w:rsidRPr="00F371D8">
        <w:t>Please give concrete examples in your application of where and how you’ve acquired and applied the necessary skills and experience.</w:t>
      </w:r>
    </w:p>
    <w:p w14:paraId="35485599" w14:textId="77777777" w:rsidR="004E3FE3" w:rsidRDefault="004E3FE3" w:rsidP="00910041">
      <w:pPr>
        <w:spacing w:line="276" w:lineRule="auto"/>
      </w:pPr>
    </w:p>
    <w:p w14:paraId="3308929E" w14:textId="6DC5F6FE" w:rsidR="004E3FE3" w:rsidRDefault="004E3FE3" w:rsidP="00910041">
      <w:pPr>
        <w:spacing w:line="276" w:lineRule="auto"/>
        <w:rPr>
          <w:color w:val="auto"/>
        </w:rPr>
      </w:pPr>
      <w:r>
        <w:t xml:space="preserve">Essential </w:t>
      </w:r>
      <w:r>
        <w:t>(E)</w:t>
      </w:r>
      <w:r>
        <w:t xml:space="preserve"> Desirable (D)</w:t>
      </w:r>
    </w:p>
    <w:p w14:paraId="29177E37" w14:textId="77777777" w:rsidR="009046DB" w:rsidRDefault="009046DB" w:rsidP="00910041">
      <w:pPr>
        <w:spacing w:line="276" w:lineRule="auto"/>
        <w:rPr>
          <w:color w:val="auto"/>
        </w:rPr>
      </w:pPr>
    </w:p>
    <w:p w14:paraId="0551BF8D" w14:textId="5529AF74" w:rsidR="009046DB" w:rsidRDefault="004E3FE3" w:rsidP="009046DB">
      <w:pPr>
        <w:pStyle w:val="Heading2"/>
      </w:pPr>
      <w:r>
        <w:t xml:space="preserve">Experience </w:t>
      </w:r>
    </w:p>
    <w:p w14:paraId="3ACACF30" w14:textId="77777777" w:rsidR="004E3FE3" w:rsidRDefault="004E3FE3" w:rsidP="004E3FE3"/>
    <w:p w14:paraId="117B270D" w14:textId="3B3CD37A" w:rsidR="004E3FE3" w:rsidRDefault="004E3FE3" w:rsidP="004E3FE3">
      <w:pPr>
        <w:pStyle w:val="ListParagraph"/>
        <w:numPr>
          <w:ilvl w:val="0"/>
          <w:numId w:val="18"/>
        </w:numPr>
      </w:pPr>
      <w:r>
        <w:t>Experience of PA Work or Executive Support(E)</w:t>
      </w:r>
    </w:p>
    <w:p w14:paraId="474A52ED" w14:textId="632744A5" w:rsidR="004E3FE3" w:rsidRDefault="004E3FE3" w:rsidP="004E3FE3">
      <w:pPr>
        <w:pStyle w:val="ListParagraph"/>
        <w:numPr>
          <w:ilvl w:val="0"/>
          <w:numId w:val="18"/>
        </w:numPr>
      </w:pPr>
      <w:r>
        <w:t xml:space="preserve">Two years of general admin or office experience </w:t>
      </w:r>
      <w:r>
        <w:t>(E)</w:t>
      </w:r>
    </w:p>
    <w:p w14:paraId="5023DDFA" w14:textId="748153B1" w:rsidR="004E3FE3" w:rsidRDefault="004E3FE3" w:rsidP="004E3FE3">
      <w:pPr>
        <w:pStyle w:val="ListParagraph"/>
        <w:numPr>
          <w:ilvl w:val="0"/>
          <w:numId w:val="18"/>
        </w:numPr>
      </w:pPr>
      <w:r>
        <w:t>Experience of managing a busy and changing diary/schedule or equivalent</w:t>
      </w:r>
      <w:r>
        <w:t>(E)</w:t>
      </w:r>
    </w:p>
    <w:p w14:paraId="7F0BD242" w14:textId="2074A0C4" w:rsidR="004E3FE3" w:rsidRDefault="004E3FE3" w:rsidP="004E3FE3">
      <w:pPr>
        <w:pStyle w:val="ListParagraph"/>
        <w:numPr>
          <w:ilvl w:val="0"/>
          <w:numId w:val="18"/>
        </w:numPr>
      </w:pPr>
      <w:r>
        <w:t xml:space="preserve">Experience of </w:t>
      </w:r>
      <w:proofErr w:type="spellStart"/>
      <w:r>
        <w:t>minuting</w:t>
      </w:r>
      <w:proofErr w:type="spellEnd"/>
      <w:r>
        <w:t xml:space="preserve"> and managing meetings</w:t>
      </w:r>
      <w:r>
        <w:t>(E)</w:t>
      </w:r>
    </w:p>
    <w:p w14:paraId="3DF5CFEF" w14:textId="4616521A" w:rsidR="00560A4C" w:rsidRDefault="00560A4C" w:rsidP="004E3FE3">
      <w:pPr>
        <w:pStyle w:val="ListParagraph"/>
        <w:numPr>
          <w:ilvl w:val="0"/>
          <w:numId w:val="18"/>
        </w:numPr>
      </w:pPr>
      <w:r>
        <w:t>Experience working with Boards (D)</w:t>
      </w:r>
    </w:p>
    <w:p w14:paraId="1A36DF04" w14:textId="61588B61" w:rsidR="00560A4C" w:rsidRDefault="00560A4C" w:rsidP="004E3FE3">
      <w:pPr>
        <w:pStyle w:val="ListParagraph"/>
        <w:numPr>
          <w:ilvl w:val="0"/>
          <w:numId w:val="18"/>
        </w:numPr>
      </w:pPr>
      <w:r>
        <w:t>Experience working with and Arts or Cultural Organisation (D)</w:t>
      </w:r>
    </w:p>
    <w:p w14:paraId="025D3791" w14:textId="77777777" w:rsidR="004E3FE3" w:rsidRPr="004E3FE3" w:rsidRDefault="004E3FE3" w:rsidP="004E3FE3">
      <w:pPr>
        <w:pStyle w:val="ListParagraph"/>
      </w:pPr>
    </w:p>
    <w:p w14:paraId="608341E8" w14:textId="5DF19F53" w:rsidR="00910041" w:rsidRDefault="00560A4C" w:rsidP="009046DB">
      <w:pPr>
        <w:pStyle w:val="Heading2"/>
      </w:pPr>
      <w:r>
        <w:t>Qualities</w:t>
      </w:r>
    </w:p>
    <w:p w14:paraId="6260589F" w14:textId="1B841AB9" w:rsidR="00560A4C" w:rsidRDefault="00560A4C" w:rsidP="00560A4C">
      <w:pPr>
        <w:pStyle w:val="ListParagraph"/>
        <w:numPr>
          <w:ilvl w:val="0"/>
          <w:numId w:val="19"/>
        </w:numPr>
      </w:pPr>
      <w:r>
        <w:t>Able to walk the balance between highly organised and flexible / adaptable</w:t>
      </w:r>
      <w:r>
        <w:t xml:space="preserve"> (E)</w:t>
      </w:r>
    </w:p>
    <w:p w14:paraId="70D5CA33" w14:textId="69859E56" w:rsidR="00560A4C" w:rsidRDefault="00560A4C" w:rsidP="00560A4C">
      <w:pPr>
        <w:pStyle w:val="ListParagraph"/>
        <w:numPr>
          <w:ilvl w:val="0"/>
          <w:numId w:val="19"/>
        </w:numPr>
      </w:pPr>
      <w:r>
        <w:t>Excellent interpersonal skills</w:t>
      </w:r>
      <w:r>
        <w:t xml:space="preserve"> (E) </w:t>
      </w:r>
    </w:p>
    <w:p w14:paraId="2420DB27" w14:textId="5282F869" w:rsidR="00560A4C" w:rsidRDefault="00560A4C" w:rsidP="00560A4C">
      <w:pPr>
        <w:pStyle w:val="ListParagraph"/>
        <w:numPr>
          <w:ilvl w:val="0"/>
          <w:numId w:val="19"/>
        </w:numPr>
      </w:pPr>
      <w:r>
        <w:t>Excellent time manager</w:t>
      </w:r>
      <w:r>
        <w:t xml:space="preserve"> (E)</w:t>
      </w:r>
    </w:p>
    <w:p w14:paraId="46F08325" w14:textId="267B2BC0" w:rsidR="004E3FE3" w:rsidRDefault="00560A4C" w:rsidP="00560A4C">
      <w:pPr>
        <w:pStyle w:val="ListParagraph"/>
        <w:numPr>
          <w:ilvl w:val="0"/>
          <w:numId w:val="19"/>
        </w:numPr>
      </w:pPr>
      <w:r w:rsidRPr="00EA4435">
        <w:t>Positive and outgoing demeanour</w:t>
      </w:r>
      <w:r>
        <w:t xml:space="preserve"> (D)</w:t>
      </w:r>
    </w:p>
    <w:p w14:paraId="13E40DAB" w14:textId="77777777" w:rsidR="004E3FE3" w:rsidRDefault="004E3FE3" w:rsidP="004E3FE3"/>
    <w:p w14:paraId="56849220" w14:textId="4E3ED35D" w:rsidR="004E3FE3" w:rsidRDefault="004E3FE3" w:rsidP="00560A4C">
      <w:pPr>
        <w:pStyle w:val="Heading2"/>
      </w:pPr>
      <w:r>
        <w:t>Skills</w:t>
      </w:r>
    </w:p>
    <w:p w14:paraId="6E9440F3" w14:textId="6E6D586F" w:rsidR="00560A4C" w:rsidRDefault="00560A4C" w:rsidP="004D652B">
      <w:pPr>
        <w:pStyle w:val="ListParagraph"/>
        <w:numPr>
          <w:ilvl w:val="0"/>
          <w:numId w:val="20"/>
        </w:numPr>
      </w:pPr>
      <w:r>
        <w:t>Knowledge of administrative software:</w:t>
      </w:r>
      <w:r>
        <w:t xml:space="preserve"> </w:t>
      </w:r>
      <w:r>
        <w:t xml:space="preserve">Microsoft </w:t>
      </w:r>
      <w:proofErr w:type="spellStart"/>
      <w:r>
        <w:t>Offfice</w:t>
      </w:r>
      <w:proofErr w:type="spellEnd"/>
      <w:r>
        <w:t xml:space="preserve">, </w:t>
      </w:r>
      <w:r>
        <w:t xml:space="preserve">CRM </w:t>
      </w:r>
      <w:r>
        <w:t xml:space="preserve">, </w:t>
      </w:r>
      <w:r>
        <w:t>Spreadsheets</w:t>
      </w:r>
      <w:r>
        <w:t xml:space="preserve"> (E)</w:t>
      </w:r>
    </w:p>
    <w:p w14:paraId="5B3F6FB9" w14:textId="4CDD23CF" w:rsidR="004E3FE3" w:rsidRDefault="004E3FE3" w:rsidP="00560A4C">
      <w:pPr>
        <w:pStyle w:val="Heading2"/>
      </w:pPr>
      <w:r>
        <w:t>Product/Sector Knowledge</w:t>
      </w:r>
    </w:p>
    <w:p w14:paraId="73E67B5B" w14:textId="062BFAE9" w:rsidR="00560A4C" w:rsidRDefault="00560A4C" w:rsidP="00560A4C">
      <w:pPr>
        <w:pStyle w:val="ListParagraph"/>
        <w:numPr>
          <w:ilvl w:val="0"/>
          <w:numId w:val="20"/>
        </w:numPr>
      </w:pPr>
      <w:r>
        <w:t xml:space="preserve">Interest in Arts &amp; Culture (E) </w:t>
      </w:r>
    </w:p>
    <w:p w14:paraId="25CE6727" w14:textId="0DA8AA98" w:rsidR="00560A4C" w:rsidRDefault="00560A4C" w:rsidP="00560A4C">
      <w:pPr>
        <w:pStyle w:val="ListParagraph"/>
        <w:numPr>
          <w:ilvl w:val="0"/>
          <w:numId w:val="20"/>
        </w:numPr>
      </w:pPr>
      <w:r>
        <w:t>Knowledgeable or interested in our mission, and audience development</w:t>
      </w:r>
      <w:r>
        <w:t xml:space="preserve"> (D)</w:t>
      </w:r>
    </w:p>
    <w:p w14:paraId="7FC6BC1F" w14:textId="1AA54E01" w:rsidR="00560A4C" w:rsidRPr="00560A4C" w:rsidRDefault="00560A4C" w:rsidP="00560A4C">
      <w:pPr>
        <w:pStyle w:val="ListParagraph"/>
        <w:numPr>
          <w:ilvl w:val="0"/>
          <w:numId w:val="20"/>
        </w:numPr>
      </w:pPr>
      <w:r>
        <w:t>Understanding of the working of the cultural sector, and cultural policy</w:t>
      </w:r>
      <w:r>
        <w:t xml:space="preserve"> (D)</w:t>
      </w:r>
    </w:p>
    <w:p w14:paraId="2BADFD5A" w14:textId="77777777" w:rsidR="004E3FE3" w:rsidRDefault="004E3FE3" w:rsidP="004E3FE3"/>
    <w:p w14:paraId="5AB3AC4A" w14:textId="77777777" w:rsidR="004E3FE3" w:rsidRPr="004E3FE3" w:rsidRDefault="004E3FE3" w:rsidP="004E3FE3"/>
    <w:sectPr w:rsidR="004E3FE3" w:rsidRPr="004E3FE3" w:rsidSect="009046DB">
      <w:headerReference w:type="default" r:id="rId10"/>
      <w:footerReference w:type="default" r:id="rId11"/>
      <w:headerReference w:type="first" r:id="rId12"/>
      <w:footerReference w:type="first" r:id="rId13"/>
      <w:pgSz w:w="11906" w:h="16838" w:code="9"/>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FB0E" w14:textId="77777777" w:rsidR="00754EBD" w:rsidRDefault="00754EBD">
      <w:r>
        <w:separator/>
      </w:r>
    </w:p>
  </w:endnote>
  <w:endnote w:type="continuationSeparator" w:id="0">
    <w:p w14:paraId="4D54D020" w14:textId="77777777" w:rsidR="00754EBD" w:rsidRDefault="0075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15A7" w14:textId="2F915CC7" w:rsidR="00D47425" w:rsidRDefault="00D47425" w:rsidP="00F91836">
    <w:pPr>
      <w:pStyle w:val="Footer"/>
      <w:tabs>
        <w:tab w:val="clear" w:pos="4153"/>
        <w:tab w:val="clear" w:pos="8306"/>
        <w:tab w:val="left" w:pos="2599"/>
      </w:tabs>
      <w:ind w:left="-1134"/>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4D7B" w14:textId="51A18DF0" w:rsidR="00D47425" w:rsidRDefault="00AC7118" w:rsidP="00F91836">
    <w:pPr>
      <w:pStyle w:val="Footer"/>
      <w:ind w:left="-1134"/>
    </w:pPr>
    <w:r>
      <w:rPr>
        <w:noProof/>
        <w:lang w:eastAsia="en-GB"/>
      </w:rPr>
      <w:drawing>
        <wp:anchor distT="0" distB="0" distL="114300" distR="114300" simplePos="0" relativeHeight="251661312" behindDoc="0" locked="0" layoutInCell="1" allowOverlap="1" wp14:anchorId="3E4A586E" wp14:editId="3DCF1C3C">
          <wp:simplePos x="0" y="0"/>
          <wp:positionH relativeFrom="page">
            <wp:posOffset>720090</wp:posOffset>
          </wp:positionH>
          <wp:positionV relativeFrom="page">
            <wp:posOffset>10688320</wp:posOffset>
          </wp:positionV>
          <wp:extent cx="7559675" cy="131381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bottom-updated-Jan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13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82C2" w14:textId="77777777" w:rsidR="00754EBD" w:rsidRDefault="00754EBD">
      <w:r>
        <w:separator/>
      </w:r>
    </w:p>
  </w:footnote>
  <w:footnote w:type="continuationSeparator" w:id="0">
    <w:p w14:paraId="1411B27E" w14:textId="77777777" w:rsidR="00754EBD" w:rsidRDefault="0075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EF34" w14:textId="051B9F8A" w:rsidR="00D47425" w:rsidRDefault="00D47425">
    <w:pPr>
      <w:pStyle w:val="Header"/>
      <w:tabs>
        <w:tab w:val="clear" w:pos="4153"/>
      </w:tabs>
      <w:ind w:left="-1800"/>
    </w:pP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C34E" w14:textId="2B9F87A9" w:rsidR="00D47425" w:rsidRPr="00204B5D" w:rsidRDefault="00AC7118" w:rsidP="00204B5D">
    <w:pPr>
      <w:pStyle w:val="Header"/>
    </w:pPr>
    <w:r>
      <w:rPr>
        <w:noProof/>
        <w:lang w:eastAsia="en-GB"/>
      </w:rPr>
      <w:drawing>
        <wp:anchor distT="0" distB="0" distL="114300" distR="114300" simplePos="0" relativeHeight="251659264" behindDoc="1" locked="0" layoutInCell="1" allowOverlap="1" wp14:anchorId="22241877" wp14:editId="4F797A17">
          <wp:simplePos x="0" y="0"/>
          <wp:positionH relativeFrom="page">
            <wp:align>left</wp:align>
          </wp:positionH>
          <wp:positionV relativeFrom="paragraph">
            <wp:posOffset>15875</wp:posOffset>
          </wp:positionV>
          <wp:extent cx="7512050" cy="1314450"/>
          <wp:effectExtent l="0" t="0" r="0" b="0"/>
          <wp:wrapTight wrapText="bothSides">
            <wp:wrapPolygon edited="0">
              <wp:start x="0" y="0"/>
              <wp:lineTo x="0" y="21287"/>
              <wp:lineTo x="21527" y="21287"/>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top_NE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BFA"/>
    <w:multiLevelType w:val="hybridMultilevel"/>
    <w:tmpl w:val="655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3AE9"/>
    <w:multiLevelType w:val="hybridMultilevel"/>
    <w:tmpl w:val="78444E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53A1E"/>
    <w:multiLevelType w:val="hybridMultilevel"/>
    <w:tmpl w:val="BC12747A"/>
    <w:lvl w:ilvl="0" w:tplc="BF4C5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57AC"/>
    <w:multiLevelType w:val="hybridMultilevel"/>
    <w:tmpl w:val="0B00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5A27"/>
    <w:multiLevelType w:val="hybridMultilevel"/>
    <w:tmpl w:val="23DAAE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82A"/>
    <w:multiLevelType w:val="hybridMultilevel"/>
    <w:tmpl w:val="FBD6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1B79"/>
    <w:multiLevelType w:val="hybridMultilevel"/>
    <w:tmpl w:val="573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DF9"/>
    <w:multiLevelType w:val="hybridMultilevel"/>
    <w:tmpl w:val="56DC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2860"/>
    <w:multiLevelType w:val="hybridMultilevel"/>
    <w:tmpl w:val="5F6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6186D"/>
    <w:multiLevelType w:val="hybridMultilevel"/>
    <w:tmpl w:val="A08A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55D46"/>
    <w:multiLevelType w:val="hybridMultilevel"/>
    <w:tmpl w:val="40B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54DED"/>
    <w:multiLevelType w:val="hybridMultilevel"/>
    <w:tmpl w:val="374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92FA7"/>
    <w:multiLevelType w:val="hybridMultilevel"/>
    <w:tmpl w:val="BF9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41744"/>
    <w:multiLevelType w:val="hybridMultilevel"/>
    <w:tmpl w:val="6AA6EA1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6717A77"/>
    <w:multiLevelType w:val="hybridMultilevel"/>
    <w:tmpl w:val="E768FC88"/>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B32A3"/>
    <w:multiLevelType w:val="hybridMultilevel"/>
    <w:tmpl w:val="C364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90A74"/>
    <w:multiLevelType w:val="hybridMultilevel"/>
    <w:tmpl w:val="7CD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237D9"/>
    <w:multiLevelType w:val="hybridMultilevel"/>
    <w:tmpl w:val="D82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4"/>
  </w:num>
  <w:num w:numId="4">
    <w:abstractNumId w:val="13"/>
  </w:num>
  <w:num w:numId="5">
    <w:abstractNumId w:val="2"/>
  </w:num>
  <w:num w:numId="6">
    <w:abstractNumId w:val="12"/>
  </w:num>
  <w:num w:numId="7">
    <w:abstractNumId w:val="16"/>
  </w:num>
  <w:num w:numId="8">
    <w:abstractNumId w:val="7"/>
  </w:num>
  <w:num w:numId="9">
    <w:abstractNumId w:val="6"/>
  </w:num>
  <w:num w:numId="10">
    <w:abstractNumId w:val="8"/>
  </w:num>
  <w:num w:numId="11">
    <w:abstractNumId w:val="15"/>
  </w:num>
  <w:num w:numId="12">
    <w:abstractNumId w:val="4"/>
  </w:num>
  <w:num w:numId="13">
    <w:abstractNumId w:val="11"/>
  </w:num>
  <w:num w:numId="14">
    <w:abstractNumId w:val="1"/>
  </w:num>
  <w:num w:numId="15">
    <w:abstractNumId w:val="9"/>
  </w:num>
  <w:num w:numId="16">
    <w:abstractNumId w:val="5"/>
  </w:num>
  <w:num w:numId="17">
    <w:abstractNumId w:val="0"/>
  </w:num>
  <w:num w:numId="18">
    <w:abstractNumId w:val="1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BD"/>
    <w:rsid w:val="000422C9"/>
    <w:rsid w:val="000B60D1"/>
    <w:rsid w:val="000B6C42"/>
    <w:rsid w:val="0011436C"/>
    <w:rsid w:val="00115EC1"/>
    <w:rsid w:val="00127F9C"/>
    <w:rsid w:val="00130141"/>
    <w:rsid w:val="001675B6"/>
    <w:rsid w:val="00193BC0"/>
    <w:rsid w:val="00204B5D"/>
    <w:rsid w:val="00210FA3"/>
    <w:rsid w:val="00257401"/>
    <w:rsid w:val="00275CD7"/>
    <w:rsid w:val="002936B0"/>
    <w:rsid w:val="00297D8C"/>
    <w:rsid w:val="002C53E2"/>
    <w:rsid w:val="00357525"/>
    <w:rsid w:val="00365FC0"/>
    <w:rsid w:val="003B708E"/>
    <w:rsid w:val="003E04CC"/>
    <w:rsid w:val="00420799"/>
    <w:rsid w:val="004325B7"/>
    <w:rsid w:val="004B0A3A"/>
    <w:rsid w:val="004B73DF"/>
    <w:rsid w:val="004D1F7E"/>
    <w:rsid w:val="004D543E"/>
    <w:rsid w:val="004E3FE3"/>
    <w:rsid w:val="00560A4C"/>
    <w:rsid w:val="005D19A9"/>
    <w:rsid w:val="006008DD"/>
    <w:rsid w:val="00602EEF"/>
    <w:rsid w:val="00622A9A"/>
    <w:rsid w:val="00647707"/>
    <w:rsid w:val="00664B8E"/>
    <w:rsid w:val="00734A99"/>
    <w:rsid w:val="00754EBD"/>
    <w:rsid w:val="00803E60"/>
    <w:rsid w:val="00821B8F"/>
    <w:rsid w:val="008517D6"/>
    <w:rsid w:val="008A5811"/>
    <w:rsid w:val="008C233B"/>
    <w:rsid w:val="008D31E7"/>
    <w:rsid w:val="008D7F3E"/>
    <w:rsid w:val="008E7283"/>
    <w:rsid w:val="009046DB"/>
    <w:rsid w:val="00910041"/>
    <w:rsid w:val="00934F36"/>
    <w:rsid w:val="00943B50"/>
    <w:rsid w:val="009B4E52"/>
    <w:rsid w:val="009C0379"/>
    <w:rsid w:val="00A01DDA"/>
    <w:rsid w:val="00A31A5B"/>
    <w:rsid w:val="00A337ED"/>
    <w:rsid w:val="00A53A36"/>
    <w:rsid w:val="00AC2866"/>
    <w:rsid w:val="00AC7118"/>
    <w:rsid w:val="00AF6392"/>
    <w:rsid w:val="00B970BD"/>
    <w:rsid w:val="00BC6957"/>
    <w:rsid w:val="00C300DC"/>
    <w:rsid w:val="00C345CB"/>
    <w:rsid w:val="00C36BD5"/>
    <w:rsid w:val="00D27684"/>
    <w:rsid w:val="00D309C0"/>
    <w:rsid w:val="00D47425"/>
    <w:rsid w:val="00D56A93"/>
    <w:rsid w:val="00DA09D7"/>
    <w:rsid w:val="00DA6E43"/>
    <w:rsid w:val="00DE6532"/>
    <w:rsid w:val="00E17A30"/>
    <w:rsid w:val="00E2591C"/>
    <w:rsid w:val="00EB0BB8"/>
    <w:rsid w:val="00EB611B"/>
    <w:rsid w:val="00EB7BE4"/>
    <w:rsid w:val="00F10BCC"/>
    <w:rsid w:val="00F1623D"/>
    <w:rsid w:val="00F25932"/>
    <w:rsid w:val="00F91836"/>
    <w:rsid w:val="00FC3BD1"/>
    <w:rsid w:val="00FC555D"/>
    <w:rsid w:val="00FD0186"/>
    <w:rsid w:val="00FE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29E30C9"/>
  <w15:docId w15:val="{168FD75F-5DEA-48E5-B6DF-6D07207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lsdException w:name="heading 4" w:locked="1" w:semiHidden="1" w:uiPriority="0" w:unhideWhenUsed="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8"/>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BD"/>
    <w:pPr>
      <w:spacing w:before="0" w:after="0" w:line="320" w:lineRule="atLeast"/>
    </w:pPr>
    <w:rPr>
      <w:rFonts w:cs="Arial"/>
      <w:bCs/>
      <w:color w:val="000000"/>
      <w:sz w:val="22"/>
      <w:szCs w:val="24"/>
      <w:lang w:val="en-GB"/>
    </w:rPr>
  </w:style>
  <w:style w:type="paragraph" w:styleId="Heading1">
    <w:name w:val="heading 1"/>
    <w:aliases w:val="Letter Heading"/>
    <w:basedOn w:val="Normal"/>
    <w:next w:val="Normal"/>
    <w:link w:val="Heading1Char"/>
    <w:uiPriority w:val="1"/>
    <w:qFormat/>
    <w:rsid w:val="003B708E"/>
    <w:pPr>
      <w:outlineLvl w:val="0"/>
    </w:pPr>
    <w:rPr>
      <w:rFonts w:asciiTheme="majorHAnsi" w:hAnsiTheme="majorHAnsi" w:cs="Georgia"/>
      <w:b/>
      <w:bCs w:val="0"/>
      <w:sz w:val="24"/>
      <w:szCs w:val="32"/>
    </w:rPr>
  </w:style>
  <w:style w:type="paragraph" w:styleId="Heading2">
    <w:name w:val="heading 2"/>
    <w:basedOn w:val="Normal"/>
    <w:next w:val="Normal"/>
    <w:link w:val="Heading2Char"/>
    <w:qFormat/>
    <w:locked/>
    <w:rsid w:val="00420799"/>
    <w:pPr>
      <w:spacing w:before="360"/>
      <w:outlineLvl w:val="1"/>
    </w:pPr>
    <w:rPr>
      <w:rFonts w:eastAsiaTheme="majorEastAsia" w:cs="TrebuchetMS-Bold"/>
      <w:b/>
      <w:color w:val="B9348B"/>
    </w:rPr>
  </w:style>
  <w:style w:type="paragraph" w:styleId="Heading5">
    <w:name w:val="heading 5"/>
    <w:basedOn w:val="Normal"/>
    <w:next w:val="Normal"/>
    <w:link w:val="Heading5Char"/>
    <w:uiPriority w:val="9"/>
    <w:semiHidden/>
    <w:unhideWhenUsed/>
    <w:qFormat/>
    <w:locked/>
    <w:rsid w:val="00420799"/>
    <w:pPr>
      <w:keepNext/>
      <w:keepLines/>
      <w:spacing w:before="200"/>
      <w:outlineLvl w:val="4"/>
    </w:pPr>
    <w:rPr>
      <w:rFonts w:ascii="Cambria" w:hAnsi="Cambria" w:cs="Times New Roman"/>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tter Heading Char"/>
    <w:basedOn w:val="DefaultParagraphFont"/>
    <w:link w:val="Heading1"/>
    <w:uiPriority w:val="1"/>
    <w:rsid w:val="003B708E"/>
    <w:rPr>
      <w:rFonts w:asciiTheme="majorHAnsi" w:hAnsiTheme="majorHAnsi" w:cs="Georgia"/>
      <w:b/>
      <w:bCs/>
      <w:sz w:val="24"/>
      <w:szCs w:val="32"/>
    </w:rPr>
  </w:style>
  <w:style w:type="paragraph" w:styleId="Header">
    <w:name w:val="header"/>
    <w:basedOn w:val="Normal"/>
    <w:link w:val="HeaderChar"/>
    <w:uiPriority w:val="99"/>
    <w:semiHidden/>
    <w:rsid w:val="008C233B"/>
    <w:pPr>
      <w:tabs>
        <w:tab w:val="center" w:pos="4153"/>
        <w:tab w:val="right" w:pos="8306"/>
      </w:tabs>
    </w:pPr>
  </w:style>
  <w:style w:type="character" w:customStyle="1" w:styleId="HeaderChar">
    <w:name w:val="Header Char"/>
    <w:basedOn w:val="DefaultParagraphFont"/>
    <w:link w:val="Header"/>
    <w:uiPriority w:val="99"/>
    <w:semiHidden/>
    <w:rsid w:val="0047717C"/>
    <w:rPr>
      <w:rFonts w:ascii="Trebuchet MS" w:hAnsi="Trebuchet MS" w:cs="Arial"/>
      <w:bCs/>
      <w:color w:val="000000"/>
      <w:szCs w:val="24"/>
      <w:lang w:val="en-GB"/>
    </w:rPr>
  </w:style>
  <w:style w:type="paragraph" w:styleId="Footer">
    <w:name w:val="footer"/>
    <w:basedOn w:val="Normal"/>
    <w:link w:val="FooterChar"/>
    <w:uiPriority w:val="99"/>
    <w:semiHidden/>
    <w:rsid w:val="008C233B"/>
    <w:pPr>
      <w:tabs>
        <w:tab w:val="center" w:pos="4153"/>
        <w:tab w:val="right" w:pos="8306"/>
      </w:tabs>
    </w:pPr>
  </w:style>
  <w:style w:type="character" w:customStyle="1" w:styleId="FooterChar">
    <w:name w:val="Footer Char"/>
    <w:basedOn w:val="DefaultParagraphFont"/>
    <w:link w:val="Footer"/>
    <w:uiPriority w:val="99"/>
    <w:semiHidden/>
    <w:rsid w:val="0047717C"/>
    <w:rPr>
      <w:rFonts w:ascii="Trebuchet MS" w:hAnsi="Trebuchet MS" w:cs="Arial"/>
      <w:bCs/>
      <w:color w:val="000000"/>
      <w:szCs w:val="24"/>
      <w:lang w:val="en-GB"/>
    </w:rPr>
  </w:style>
  <w:style w:type="paragraph" w:customStyle="1" w:styleId="BasicParagraph">
    <w:name w:val="[Basic Paragraph]"/>
    <w:basedOn w:val="Normal"/>
    <w:uiPriority w:val="99"/>
    <w:rsid w:val="008C233B"/>
    <w:pPr>
      <w:autoSpaceDE w:val="0"/>
      <w:autoSpaceDN w:val="0"/>
      <w:adjustRightInd w:val="0"/>
      <w:spacing w:line="288" w:lineRule="auto"/>
      <w:textAlignment w:val="center"/>
    </w:pPr>
    <w:rPr>
      <w:rFonts w:ascii="Times New Roman" w:hAnsi="Times New Roman" w:cs="Times New Roman"/>
      <w:sz w:val="24"/>
    </w:rPr>
  </w:style>
  <w:style w:type="paragraph" w:styleId="BlockText">
    <w:name w:val="Block Text"/>
    <w:basedOn w:val="Normal"/>
    <w:uiPriority w:val="99"/>
    <w:semiHidden/>
    <w:rsid w:val="008C233B"/>
    <w:pPr>
      <w:spacing w:line="288" w:lineRule="auto"/>
    </w:pPr>
    <w:rPr>
      <w:sz w:val="20"/>
    </w:rPr>
  </w:style>
  <w:style w:type="paragraph" w:customStyle="1" w:styleId="Listquote">
    <w:name w:val="List quote"/>
    <w:basedOn w:val="Pullquote"/>
    <w:uiPriority w:val="6"/>
    <w:rsid w:val="00420799"/>
    <w:rPr>
      <w:rFonts w:ascii="Trebuchet MS" w:hAnsi="Trebuchet MS"/>
      <w:bCs w:val="0"/>
      <w:sz w:val="22"/>
    </w:rPr>
  </w:style>
  <w:style w:type="paragraph" w:customStyle="1" w:styleId="Titledate">
    <w:name w:val="Title date"/>
    <w:basedOn w:val="Normal"/>
    <w:uiPriority w:val="8"/>
    <w:rsid w:val="00420799"/>
    <w:rPr>
      <w:rFonts w:cs="Times New Roman"/>
      <w:color w:val="6F6F6E"/>
      <w:sz w:val="32"/>
      <w:szCs w:val="32"/>
    </w:rPr>
  </w:style>
  <w:style w:type="paragraph" w:customStyle="1" w:styleId="Bullet">
    <w:name w:val="Bullet"/>
    <w:basedOn w:val="ListParagraph"/>
    <w:uiPriority w:val="3"/>
    <w:qFormat/>
    <w:rsid w:val="00420799"/>
    <w:pPr>
      <w:numPr>
        <w:numId w:val="3"/>
      </w:numPr>
      <w:contextualSpacing/>
    </w:pPr>
    <w:rPr>
      <w:rFonts w:cs="Times New Roman"/>
    </w:rPr>
  </w:style>
  <w:style w:type="paragraph" w:styleId="ListParagraph">
    <w:name w:val="List Paragraph"/>
    <w:basedOn w:val="Normal"/>
    <w:uiPriority w:val="34"/>
    <w:qFormat/>
    <w:rsid w:val="00420799"/>
    <w:pPr>
      <w:ind w:left="720"/>
    </w:pPr>
  </w:style>
  <w:style w:type="paragraph" w:customStyle="1" w:styleId="Charttitle">
    <w:name w:val="Chart title"/>
    <w:basedOn w:val="Heading2"/>
    <w:uiPriority w:val="3"/>
    <w:rsid w:val="00420799"/>
    <w:pPr>
      <w:spacing w:before="120"/>
    </w:pPr>
    <w:rPr>
      <w:rFonts w:eastAsia="Times New Roman"/>
      <w:i/>
      <w:color w:val="AA8E7F" w:themeColor="text2"/>
    </w:rPr>
  </w:style>
  <w:style w:type="character" w:customStyle="1" w:styleId="Heading2Char">
    <w:name w:val="Heading 2 Char"/>
    <w:link w:val="Heading2"/>
    <w:rsid w:val="00420799"/>
    <w:rPr>
      <w:rFonts w:eastAsiaTheme="majorEastAsia" w:cs="TrebuchetMS-Bold"/>
      <w:b/>
      <w:color w:val="B9348B"/>
      <w:sz w:val="22"/>
    </w:rPr>
  </w:style>
  <w:style w:type="paragraph" w:customStyle="1" w:styleId="Columnheading">
    <w:name w:val="Column heading"/>
    <w:basedOn w:val="NoSpacing"/>
    <w:uiPriority w:val="5"/>
    <w:rsid w:val="00420799"/>
    <w:rPr>
      <w:rFonts w:cs="Times New Roman"/>
      <w:b/>
      <w:color w:val="FFFFFF" w:themeColor="background1"/>
      <w:sz w:val="19"/>
      <w:szCs w:val="19"/>
    </w:rPr>
  </w:style>
  <w:style w:type="paragraph" w:styleId="NoSpacing">
    <w:name w:val="No Spacing"/>
    <w:basedOn w:val="Normal"/>
    <w:uiPriority w:val="1"/>
    <w:qFormat/>
    <w:rsid w:val="00420799"/>
    <w:pPr>
      <w:spacing w:line="240" w:lineRule="auto"/>
    </w:pPr>
  </w:style>
  <w:style w:type="paragraph" w:customStyle="1" w:styleId="Charttext">
    <w:name w:val="Chart text"/>
    <w:basedOn w:val="NoSpacing"/>
    <w:uiPriority w:val="5"/>
    <w:rsid w:val="00420799"/>
    <w:pPr>
      <w:spacing w:before="60" w:after="60"/>
    </w:pPr>
    <w:rPr>
      <w:rFonts w:cs="Times New Roman"/>
      <w:sz w:val="19"/>
      <w:szCs w:val="19"/>
    </w:rPr>
  </w:style>
  <w:style w:type="paragraph" w:customStyle="1" w:styleId="Highlightboxheader">
    <w:name w:val="Highlight box header"/>
    <w:basedOn w:val="Heading2"/>
    <w:uiPriority w:val="4"/>
    <w:rsid w:val="00420799"/>
    <w:pPr>
      <w:spacing w:before="240"/>
    </w:pPr>
    <w:rPr>
      <w:rFonts w:ascii="Georgia" w:eastAsia="Times New Roman" w:hAnsi="Georgia"/>
      <w:b w:val="0"/>
      <w:color w:val="AA8E7F" w:themeColor="text2"/>
      <w:sz w:val="26"/>
    </w:rPr>
  </w:style>
  <w:style w:type="paragraph" w:customStyle="1" w:styleId="Highlightboxbullet">
    <w:name w:val="Highlight box bullet"/>
    <w:basedOn w:val="Bullet"/>
    <w:uiPriority w:val="4"/>
    <w:rsid w:val="00420799"/>
    <w:pPr>
      <w:numPr>
        <w:numId w:val="4"/>
      </w:numPr>
    </w:pPr>
  </w:style>
  <w:style w:type="paragraph" w:customStyle="1" w:styleId="Imagetext">
    <w:name w:val="Image text"/>
    <w:basedOn w:val="Normal"/>
    <w:next w:val="Normal"/>
    <w:uiPriority w:val="7"/>
    <w:rsid w:val="00420799"/>
    <w:rPr>
      <w:rFonts w:cs="Times New Roman"/>
      <w:color w:val="6F6F6E"/>
      <w:sz w:val="18"/>
    </w:rPr>
  </w:style>
  <w:style w:type="paragraph" w:customStyle="1" w:styleId="Pullquote">
    <w:name w:val="Pull quote"/>
    <w:basedOn w:val="Normal"/>
    <w:uiPriority w:val="6"/>
    <w:rsid w:val="00420799"/>
    <w:pPr>
      <w:ind w:left="567"/>
    </w:pPr>
    <w:rPr>
      <w:rFonts w:ascii="Georgia" w:hAnsi="Georgia" w:cs="Times New Roman"/>
      <w:i/>
      <w:sz w:val="28"/>
    </w:rPr>
  </w:style>
  <w:style w:type="paragraph" w:customStyle="1" w:styleId="Base">
    <w:name w:val="Base"/>
    <w:basedOn w:val="Normal"/>
    <w:uiPriority w:val="7"/>
    <w:rsid w:val="00420799"/>
    <w:pPr>
      <w:jc w:val="right"/>
    </w:pPr>
    <w:rPr>
      <w:rFonts w:cs="Times New Roman"/>
      <w:i/>
      <w:color w:val="6F6F6E"/>
      <w:sz w:val="18"/>
    </w:rPr>
  </w:style>
  <w:style w:type="paragraph" w:customStyle="1" w:styleId="Contactheader">
    <w:name w:val="Contact header"/>
    <w:basedOn w:val="Highlightboxheader"/>
    <w:uiPriority w:val="8"/>
    <w:rsid w:val="00420799"/>
    <w:pPr>
      <w:pageBreakBefore/>
      <w:spacing w:after="240"/>
      <w:outlineLvl w:val="9"/>
    </w:pPr>
    <w:rPr>
      <w:sz w:val="32"/>
    </w:rPr>
  </w:style>
  <w:style w:type="paragraph" w:customStyle="1" w:styleId="Contactbody">
    <w:name w:val="Contact body"/>
    <w:basedOn w:val="Normal"/>
    <w:uiPriority w:val="8"/>
    <w:rsid w:val="00420799"/>
    <w:rPr>
      <w:rFonts w:cs="Times New Roman"/>
      <w:color w:val="6F6F6E"/>
      <w:sz w:val="18"/>
    </w:rPr>
  </w:style>
  <w:style w:type="paragraph" w:customStyle="1" w:styleId="Contactlegal">
    <w:name w:val="Contact legal"/>
    <w:basedOn w:val="Contactbody"/>
    <w:uiPriority w:val="8"/>
    <w:rsid w:val="00420799"/>
    <w:rPr>
      <w:sz w:val="14"/>
    </w:rPr>
  </w:style>
  <w:style w:type="paragraph" w:customStyle="1" w:styleId="Contentsheading">
    <w:name w:val="Contents heading"/>
    <w:basedOn w:val="Heading1"/>
    <w:uiPriority w:val="8"/>
    <w:rsid w:val="00420799"/>
    <w:rPr>
      <w:color w:val="AA8E7F" w:themeColor="text2"/>
    </w:rPr>
  </w:style>
  <w:style w:type="paragraph" w:customStyle="1" w:styleId="Pullquoteattribution">
    <w:name w:val="Pull quote attribution"/>
    <w:basedOn w:val="Pullquote"/>
    <w:uiPriority w:val="6"/>
    <w:rsid w:val="00420799"/>
    <w:pPr>
      <w:spacing w:after="120"/>
      <w:jc w:val="right"/>
    </w:pPr>
    <w:rPr>
      <w:rFonts w:ascii="Trebuchet MS" w:hAnsi="Trebuchet MS"/>
      <w:color w:val="6F6F6E"/>
      <w:sz w:val="18"/>
    </w:rPr>
  </w:style>
  <w:style w:type="paragraph" w:customStyle="1" w:styleId="Listquoteattribution">
    <w:name w:val="List quote attribution"/>
    <w:basedOn w:val="Listquote"/>
    <w:uiPriority w:val="6"/>
    <w:rsid w:val="00420799"/>
    <w:rPr>
      <w:bCs/>
      <w:color w:val="6F6F6E"/>
      <w:sz w:val="18"/>
    </w:rPr>
  </w:style>
  <w:style w:type="character" w:customStyle="1" w:styleId="Heading5Char">
    <w:name w:val="Heading 5 Char"/>
    <w:link w:val="Heading5"/>
    <w:uiPriority w:val="9"/>
    <w:semiHidden/>
    <w:rsid w:val="00420799"/>
    <w:rPr>
      <w:rFonts w:ascii="Cambria" w:hAnsi="Cambria"/>
      <w:color w:val="6F6F6E"/>
      <w:sz w:val="22"/>
    </w:rPr>
  </w:style>
  <w:style w:type="paragraph" w:styleId="TOC3">
    <w:name w:val="toc 3"/>
    <w:basedOn w:val="Normal"/>
    <w:next w:val="Normal"/>
    <w:autoRedefine/>
    <w:uiPriority w:val="39"/>
    <w:unhideWhenUsed/>
    <w:locked/>
    <w:rsid w:val="00420799"/>
    <w:pPr>
      <w:spacing w:after="100" w:line="276" w:lineRule="auto"/>
      <w:ind w:left="440"/>
    </w:pPr>
    <w:rPr>
      <w:rFonts w:asciiTheme="minorHAnsi" w:eastAsiaTheme="minorEastAsia" w:hAnsiTheme="minorHAnsi" w:cstheme="minorBidi"/>
      <w:bCs w:val="0"/>
      <w:color w:val="6F6F6E"/>
      <w:lang w:eastAsia="ja-JP"/>
    </w:rPr>
  </w:style>
  <w:style w:type="paragraph" w:styleId="Title">
    <w:name w:val="Title"/>
    <w:basedOn w:val="Heading1"/>
    <w:next w:val="Normal"/>
    <w:link w:val="TitleChar"/>
    <w:uiPriority w:val="8"/>
    <w:unhideWhenUsed/>
    <w:locked/>
    <w:rsid w:val="00420799"/>
    <w:pPr>
      <w:outlineLvl w:val="9"/>
    </w:pPr>
    <w:rPr>
      <w:color w:val="FFFFFF"/>
      <w:sz w:val="48"/>
      <w:szCs w:val="48"/>
    </w:rPr>
  </w:style>
  <w:style w:type="character" w:customStyle="1" w:styleId="TitleChar">
    <w:name w:val="Title Char"/>
    <w:link w:val="Title"/>
    <w:uiPriority w:val="8"/>
    <w:rsid w:val="00420799"/>
    <w:rPr>
      <w:rFonts w:ascii="Georgia" w:hAnsi="Georgia" w:cs="Georgia"/>
      <w:bCs/>
      <w:color w:val="FFFFFF"/>
      <w:sz w:val="48"/>
      <w:szCs w:val="48"/>
    </w:rPr>
  </w:style>
  <w:style w:type="paragraph" w:styleId="Subtitle">
    <w:name w:val="Subtitle"/>
    <w:basedOn w:val="Title"/>
    <w:next w:val="Normal"/>
    <w:link w:val="SubtitleChar"/>
    <w:uiPriority w:val="8"/>
    <w:unhideWhenUsed/>
    <w:locked/>
    <w:rsid w:val="00420799"/>
    <w:rPr>
      <w:color w:val="6F6F6E"/>
    </w:rPr>
  </w:style>
  <w:style w:type="character" w:customStyle="1" w:styleId="SubtitleChar">
    <w:name w:val="Subtitle Char"/>
    <w:link w:val="Subtitle"/>
    <w:uiPriority w:val="8"/>
    <w:rsid w:val="00420799"/>
    <w:rPr>
      <w:rFonts w:ascii="Georgia" w:hAnsi="Georgia" w:cs="Georgia"/>
      <w:bCs/>
      <w:color w:val="6F6F6E"/>
      <w:sz w:val="48"/>
      <w:szCs w:val="48"/>
    </w:rPr>
  </w:style>
  <w:style w:type="paragraph" w:styleId="TOCHeading">
    <w:name w:val="TOC Heading"/>
    <w:basedOn w:val="Heading1"/>
    <w:next w:val="Normal"/>
    <w:uiPriority w:val="39"/>
    <w:semiHidden/>
    <w:unhideWhenUsed/>
    <w:qFormat/>
    <w:rsid w:val="00420799"/>
    <w:pPr>
      <w:keepLines/>
      <w:spacing w:before="480" w:line="276" w:lineRule="auto"/>
      <w:outlineLvl w:val="9"/>
    </w:pPr>
    <w:rPr>
      <w:rFonts w:eastAsiaTheme="majorEastAsia" w:cstheme="majorBidi"/>
      <w:bCs/>
      <w:color w:val="AA8E7F" w:themeColor="text2"/>
      <w:szCs w:val="28"/>
      <w:lang w:eastAsia="ja-JP"/>
    </w:rPr>
  </w:style>
  <w:style w:type="paragraph" w:styleId="BalloonText">
    <w:name w:val="Balloon Text"/>
    <w:basedOn w:val="Normal"/>
    <w:link w:val="BalloonTextChar"/>
    <w:uiPriority w:val="99"/>
    <w:semiHidden/>
    <w:unhideWhenUsed/>
    <w:rsid w:val="00734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99"/>
    <w:rPr>
      <w:rFonts w:ascii="Tahoma" w:hAnsi="Tahoma" w:cs="Tahoma"/>
      <w:sz w:val="16"/>
      <w:szCs w:val="16"/>
    </w:rPr>
  </w:style>
  <w:style w:type="paragraph" w:customStyle="1" w:styleId="Address">
    <w:name w:val="Address"/>
    <w:basedOn w:val="Normal"/>
    <w:next w:val="Normal"/>
    <w:qFormat/>
    <w:rsid w:val="00734A99"/>
    <w:pPr>
      <w:contextualSpacing/>
    </w:pPr>
    <w:rPr>
      <w:sz w:val="24"/>
    </w:rPr>
  </w:style>
  <w:style w:type="character" w:styleId="Hyperlink">
    <w:name w:val="Hyperlink"/>
    <w:basedOn w:val="DefaultParagraphFont"/>
    <w:uiPriority w:val="99"/>
    <w:unhideWhenUsed/>
    <w:rsid w:val="00754EBD"/>
    <w:rPr>
      <w:color w:val="0000FF"/>
      <w:u w:val="single"/>
    </w:rPr>
  </w:style>
  <w:style w:type="character" w:styleId="FollowedHyperlink">
    <w:name w:val="FollowedHyperlink"/>
    <w:basedOn w:val="DefaultParagraphFont"/>
    <w:uiPriority w:val="99"/>
    <w:semiHidden/>
    <w:unhideWhenUsed/>
    <w:rsid w:val="00F10BCC"/>
    <w:rPr>
      <w:color w:val="800080" w:themeColor="followedHyperlink"/>
      <w:u w:val="single"/>
    </w:rPr>
  </w:style>
  <w:style w:type="character" w:styleId="CommentReference">
    <w:name w:val="annotation reference"/>
    <w:basedOn w:val="DefaultParagraphFont"/>
    <w:uiPriority w:val="99"/>
    <w:semiHidden/>
    <w:unhideWhenUsed/>
    <w:rsid w:val="00A337ED"/>
    <w:rPr>
      <w:sz w:val="16"/>
      <w:szCs w:val="16"/>
    </w:rPr>
  </w:style>
  <w:style w:type="paragraph" w:styleId="CommentText">
    <w:name w:val="annotation text"/>
    <w:basedOn w:val="Normal"/>
    <w:link w:val="CommentTextChar"/>
    <w:uiPriority w:val="99"/>
    <w:semiHidden/>
    <w:unhideWhenUsed/>
    <w:rsid w:val="00A337ED"/>
    <w:pPr>
      <w:spacing w:line="240" w:lineRule="auto"/>
    </w:pPr>
    <w:rPr>
      <w:sz w:val="20"/>
      <w:szCs w:val="20"/>
    </w:rPr>
  </w:style>
  <w:style w:type="character" w:customStyle="1" w:styleId="CommentTextChar">
    <w:name w:val="Comment Text Char"/>
    <w:basedOn w:val="DefaultParagraphFont"/>
    <w:link w:val="CommentText"/>
    <w:uiPriority w:val="99"/>
    <w:semiHidden/>
    <w:rsid w:val="00A337ED"/>
    <w:rPr>
      <w:rFonts w:cs="Arial"/>
      <w:bCs/>
      <w:color w:val="000000"/>
      <w:lang w:val="en-GB"/>
    </w:rPr>
  </w:style>
  <w:style w:type="paragraph" w:styleId="CommentSubject">
    <w:name w:val="annotation subject"/>
    <w:basedOn w:val="CommentText"/>
    <w:next w:val="CommentText"/>
    <w:link w:val="CommentSubjectChar"/>
    <w:uiPriority w:val="99"/>
    <w:semiHidden/>
    <w:unhideWhenUsed/>
    <w:rsid w:val="00A337ED"/>
    <w:rPr>
      <w:b/>
    </w:rPr>
  </w:style>
  <w:style w:type="character" w:customStyle="1" w:styleId="CommentSubjectChar">
    <w:name w:val="Comment Subject Char"/>
    <w:basedOn w:val="CommentTextChar"/>
    <w:link w:val="CommentSubject"/>
    <w:uiPriority w:val="99"/>
    <w:semiHidden/>
    <w:rsid w:val="00A337ED"/>
    <w:rPr>
      <w:rFonts w:cs="Arial"/>
      <w:b/>
      <w:bCs/>
      <w:color w:val="000000"/>
      <w:lang w:val="en-GB"/>
    </w:rPr>
  </w:style>
  <w:style w:type="paragraph" w:styleId="BodyText2">
    <w:name w:val="Body Text 2"/>
    <w:basedOn w:val="Normal"/>
    <w:link w:val="BodyText2Char"/>
    <w:uiPriority w:val="49"/>
    <w:semiHidden/>
    <w:rsid w:val="00A337ED"/>
    <w:pPr>
      <w:spacing w:after="200" w:line="276" w:lineRule="auto"/>
    </w:pPr>
    <w:rPr>
      <w:rFonts w:ascii="Georgia" w:eastAsiaTheme="minorHAnsi" w:hAnsi="Georgia" w:cstheme="minorBidi"/>
      <w:color w:val="auto"/>
      <w:szCs w:val="22"/>
    </w:rPr>
  </w:style>
  <w:style w:type="character" w:customStyle="1" w:styleId="BodyText2Char">
    <w:name w:val="Body Text 2 Char"/>
    <w:basedOn w:val="DefaultParagraphFont"/>
    <w:link w:val="BodyText2"/>
    <w:uiPriority w:val="49"/>
    <w:semiHidden/>
    <w:rsid w:val="00A337ED"/>
    <w:rPr>
      <w:rFonts w:ascii="Georgia" w:eastAsiaTheme="minorHAnsi" w:hAnsi="Georgia" w:cstheme="minorBidi"/>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audienceagency.org/car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udienceagenc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udience Agency Theme">
  <a:themeElements>
    <a:clrScheme name="The Audience Agency">
      <a:dk1>
        <a:srgbClr val="737476"/>
      </a:dk1>
      <a:lt1>
        <a:sysClr val="window" lastClr="FFFFFF"/>
      </a:lt1>
      <a:dk2>
        <a:srgbClr val="AA8E7F"/>
      </a:dk2>
      <a:lt2>
        <a:srgbClr val="FFFFFF"/>
      </a:lt2>
      <a:accent1>
        <a:srgbClr val="636AAF"/>
      </a:accent1>
      <a:accent2>
        <a:srgbClr val="F08597"/>
      </a:accent2>
      <a:accent3>
        <a:srgbClr val="2DB9C5"/>
      </a:accent3>
      <a:accent4>
        <a:srgbClr val="E94E1B"/>
      </a:accent4>
      <a:accent5>
        <a:srgbClr val="F2E61A"/>
      </a:accent5>
      <a:accent6>
        <a:srgbClr val="B9348B"/>
      </a:accent6>
      <a:hlink>
        <a:srgbClr val="0000FF"/>
      </a:hlink>
      <a:folHlink>
        <a:srgbClr val="80008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0E52-CB00-495C-890B-AB13700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1194</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Audience Agency Letterhead</vt:lpstr>
    </vt:vector>
  </TitlesOfParts>
  <Company>Hemisphere</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Agency Letterhead</dc:title>
  <dc:creator>Gareth Davies</dc:creator>
  <cp:lastModifiedBy>Gareth Davies</cp:lastModifiedBy>
  <cp:revision>13</cp:revision>
  <cp:lastPrinted>2012-07-02T14:41:00Z</cp:lastPrinted>
  <dcterms:created xsi:type="dcterms:W3CDTF">2016-07-22T11:47:00Z</dcterms:created>
  <dcterms:modified xsi:type="dcterms:W3CDTF">2016-09-12T19:49:00Z</dcterms:modified>
</cp:coreProperties>
</file>